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4C" w:rsidRDefault="00E8334C" w:rsidP="00E8334C">
      <w:pPr>
        <w:rPr>
          <w:b/>
          <w:lang w:val="kk-KZ"/>
        </w:rPr>
      </w:pPr>
      <w:r>
        <w:rPr>
          <w:b/>
          <w:lang w:val="kk-KZ"/>
        </w:rPr>
        <w:t xml:space="preserve">                                         2021-2022 оқу жылының күзгі семестрі</w:t>
      </w:r>
    </w:p>
    <w:p w:rsidR="00E8334C" w:rsidRDefault="00E8334C" w:rsidP="00E8334C">
      <w:pPr>
        <w:autoSpaceDE w:val="0"/>
        <w:autoSpaceDN w:val="0"/>
        <w:adjustRightInd w:val="0"/>
        <w:jc w:val="center"/>
        <w:rPr>
          <w:b/>
          <w:lang w:val="kk-KZ"/>
        </w:rPr>
      </w:pPr>
      <w:r>
        <w:rPr>
          <w:b/>
          <w:lang w:val="kk-KZ"/>
        </w:rPr>
        <w:t>«</w:t>
      </w:r>
      <w:r>
        <w:rPr>
          <w:b/>
          <w:bCs/>
          <w:shd w:val="clear" w:color="auto" w:fill="FFFFFF"/>
          <w:lang w:val="kk-KZ"/>
        </w:rPr>
        <w:t>Қазақстан Республикасындағы аймақтық жерге орналастыру</w:t>
      </w:r>
      <w:r>
        <w:rPr>
          <w:b/>
          <w:lang w:val="kk-KZ"/>
        </w:rPr>
        <w:t>» білім беру бағдарламасы бойынша</w:t>
      </w:r>
    </w:p>
    <w:p w:rsidR="00E8334C" w:rsidRDefault="00E8334C" w:rsidP="00E8334C">
      <w:pPr>
        <w:autoSpaceDE w:val="0"/>
        <w:autoSpaceDN w:val="0"/>
        <w:adjustRightInd w:val="0"/>
        <w:jc w:val="center"/>
        <w:rPr>
          <w:b/>
          <w:lang w:val="kk-KZ"/>
        </w:rPr>
      </w:pPr>
      <w:r>
        <w:rPr>
          <w:b/>
          <w:lang w:val="kk-KZ"/>
        </w:rPr>
        <w:t>СИЛЛАБУС</w:t>
      </w:r>
    </w:p>
    <w:p w:rsidR="00E8334C" w:rsidRDefault="00E8334C" w:rsidP="00E8334C">
      <w:pPr>
        <w:autoSpaceDE w:val="0"/>
        <w:autoSpaceDN w:val="0"/>
        <w:adjustRightInd w:val="0"/>
        <w:jc w:val="center"/>
        <w:rPr>
          <w:b/>
          <w:bCs/>
          <w:lang w:val="kk-KZ"/>
        </w:rPr>
      </w:pPr>
    </w:p>
    <w:tbl>
      <w:tblPr>
        <w:tblW w:w="9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842"/>
        <w:gridCol w:w="993"/>
        <w:gridCol w:w="713"/>
        <w:gridCol w:w="1278"/>
        <w:gridCol w:w="1135"/>
        <w:gridCol w:w="994"/>
        <w:gridCol w:w="1276"/>
      </w:tblGrid>
      <w:tr w:rsidR="00E8334C" w:rsidRPr="00E8334C" w:rsidTr="00E8334C">
        <w:trPr>
          <w:trHeight w:val="265"/>
        </w:trPr>
        <w:tc>
          <w:tcPr>
            <w:tcW w:w="1699" w:type="dxa"/>
            <w:vMerge w:val="restart"/>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val="kk-KZ" w:eastAsia="en-US"/>
              </w:rPr>
            </w:pPr>
            <w:r>
              <w:rPr>
                <w:b/>
                <w:lang w:val="kk-KZ" w:eastAsia="en-US"/>
              </w:rPr>
              <w:t>Пәннің коды</w:t>
            </w:r>
          </w:p>
        </w:tc>
        <w:tc>
          <w:tcPr>
            <w:tcW w:w="1841" w:type="dxa"/>
            <w:vMerge w:val="restart"/>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val="kk-KZ" w:eastAsia="en-US"/>
              </w:rPr>
            </w:pPr>
            <w:r>
              <w:rPr>
                <w:b/>
                <w:lang w:val="kk-KZ" w:eastAsia="en-US"/>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val="en-US" w:eastAsia="en-US"/>
              </w:rPr>
            </w:pPr>
            <w:r>
              <w:rPr>
                <w:b/>
                <w:lang w:val="kk-KZ" w:eastAsia="en-US"/>
              </w:rPr>
              <w:t>Студенттің өзіндік жұмысы СӨЖ</w:t>
            </w:r>
          </w:p>
        </w:tc>
        <w:tc>
          <w:tcPr>
            <w:tcW w:w="3123" w:type="dxa"/>
            <w:gridSpan w:val="3"/>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eastAsia="en-US"/>
              </w:rPr>
            </w:pPr>
            <w:r>
              <w:rPr>
                <w:b/>
                <w:lang w:val="kk-KZ" w:eastAsia="en-US"/>
              </w:rPr>
              <w:t>Сағат саны</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val="kk-KZ" w:eastAsia="en-US"/>
              </w:rPr>
            </w:pPr>
            <w:r>
              <w:rPr>
                <w:b/>
                <w:lang w:val="kk-KZ" w:eastAsia="en-US"/>
              </w:rPr>
              <w:t>Кредит саны</w:t>
            </w:r>
          </w:p>
        </w:tc>
        <w:tc>
          <w:tcPr>
            <w:tcW w:w="1275" w:type="dxa"/>
            <w:vMerge w:val="restart"/>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val="kk-KZ" w:eastAsia="en-US"/>
              </w:rPr>
            </w:pPr>
            <w:r>
              <w:rPr>
                <w:b/>
                <w:lang w:val="kk-KZ" w:eastAsia="en-US"/>
              </w:rPr>
              <w:t xml:space="preserve">Студенттің оқытушы басшылығымен өзіндік жұмысы СОӨЖ  </w:t>
            </w:r>
          </w:p>
        </w:tc>
      </w:tr>
      <w:tr w:rsidR="00E8334C" w:rsidTr="00E8334C">
        <w:trPr>
          <w:trHeight w:val="265"/>
        </w:trPr>
        <w:tc>
          <w:tcPr>
            <w:tcW w:w="9923" w:type="dxa"/>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b/>
                <w:lang w:val="kk-KZ" w:eastAsia="en-US"/>
              </w:rPr>
            </w:pPr>
          </w:p>
        </w:tc>
        <w:tc>
          <w:tcPr>
            <w:tcW w:w="4822" w:type="dxa"/>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b/>
                <w:lang w:val="kk-KZ" w:eastAsia="en-US"/>
              </w:rPr>
            </w:pPr>
          </w:p>
        </w:tc>
        <w:tc>
          <w:tcPr>
            <w:tcW w:w="1704" w:type="dxa"/>
            <w:vMerge/>
            <w:tcBorders>
              <w:top w:val="single" w:sz="4" w:space="0" w:color="000000"/>
              <w:left w:val="single" w:sz="4" w:space="0" w:color="000000"/>
              <w:bottom w:val="single" w:sz="4" w:space="0" w:color="000000"/>
              <w:right w:val="single" w:sz="4" w:space="0" w:color="000000"/>
            </w:tcBorders>
            <w:vAlign w:val="center"/>
            <w:hideMark/>
          </w:tcPr>
          <w:p w:rsidR="00E8334C" w:rsidRPr="00E8334C" w:rsidRDefault="00E8334C">
            <w:pPr>
              <w:rPr>
                <w:b/>
                <w:lang w:val="kk-KZ" w:eastAsia="en-US"/>
              </w:rPr>
            </w:pPr>
          </w:p>
        </w:tc>
        <w:tc>
          <w:tcPr>
            <w:tcW w:w="712"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val="kk-KZ" w:eastAsia="en-US"/>
              </w:rPr>
            </w:pPr>
            <w:r>
              <w:rPr>
                <w:b/>
                <w:lang w:val="kk-KZ" w:eastAsia="en-US"/>
              </w:rPr>
              <w:t>Дәрістер (Д)</w:t>
            </w:r>
          </w:p>
        </w:tc>
        <w:tc>
          <w:tcPr>
            <w:tcW w:w="1277"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val="kk-KZ" w:eastAsia="en-US"/>
              </w:rPr>
            </w:pPr>
            <w:proofErr w:type="spellStart"/>
            <w:r>
              <w:rPr>
                <w:b/>
                <w:lang w:eastAsia="en-US"/>
              </w:rPr>
              <w:t>Практ</w:t>
            </w:r>
            <w:proofErr w:type="spellEnd"/>
            <w:r>
              <w:rPr>
                <w:b/>
                <w:lang w:eastAsia="en-US"/>
              </w:rPr>
              <w:t xml:space="preserve">. </w:t>
            </w:r>
            <w:proofErr w:type="spellStart"/>
            <w:r>
              <w:rPr>
                <w:b/>
                <w:lang w:eastAsia="en-US"/>
              </w:rPr>
              <w:t>сабақтар</w:t>
            </w:r>
            <w:proofErr w:type="spellEnd"/>
            <w:r>
              <w:rPr>
                <w:b/>
                <w:lang w:eastAsia="en-US"/>
              </w:rPr>
              <w:t xml:space="preserve"> </w:t>
            </w:r>
            <w:r>
              <w:rPr>
                <w:b/>
                <w:lang w:val="kk-KZ" w:eastAsia="en-US"/>
              </w:rPr>
              <w:t>(ПС)</w:t>
            </w:r>
          </w:p>
        </w:tc>
        <w:tc>
          <w:tcPr>
            <w:tcW w:w="1134"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eastAsia="en-US"/>
              </w:rPr>
            </w:pPr>
            <w:proofErr w:type="spellStart"/>
            <w:r>
              <w:rPr>
                <w:b/>
                <w:lang w:eastAsia="en-US"/>
              </w:rPr>
              <w:t>Зерт</w:t>
            </w:r>
            <w:proofErr w:type="spellEnd"/>
            <w:r>
              <w:rPr>
                <w:b/>
                <w:lang w:eastAsia="en-US"/>
              </w:rPr>
              <w:t>. с</w:t>
            </w:r>
            <w:r>
              <w:rPr>
                <w:b/>
                <w:lang w:val="kk-KZ" w:eastAsia="en-US"/>
              </w:rPr>
              <w:t>абақтар</w:t>
            </w:r>
            <w:r>
              <w:rPr>
                <w:b/>
                <w:lang w:eastAsia="en-US"/>
              </w:rPr>
              <w:t xml:space="preserve"> (ЗС)</w:t>
            </w: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b/>
                <w:lang w:val="kk-KZ" w:eastAsia="en-US"/>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b/>
                <w:lang w:val="kk-KZ" w:eastAsia="en-US"/>
              </w:rPr>
            </w:pPr>
          </w:p>
        </w:tc>
      </w:tr>
      <w:tr w:rsidR="00E8334C" w:rsidTr="00E8334C">
        <w:tc>
          <w:tcPr>
            <w:tcW w:w="1699"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both"/>
              <w:rPr>
                <w:b/>
                <w:lang w:val="kk-KZ" w:eastAsia="en-US"/>
              </w:rPr>
            </w:pPr>
            <w:r>
              <w:rPr>
                <w:lang w:val="en-US" w:eastAsia="en-US"/>
              </w:rPr>
              <w:t>RZRK 4305</w:t>
            </w:r>
          </w:p>
        </w:tc>
        <w:tc>
          <w:tcPr>
            <w:tcW w:w="1841"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both"/>
              <w:rPr>
                <w:bCs/>
                <w:lang w:val="kk-KZ" w:eastAsia="en-US"/>
              </w:rPr>
            </w:pPr>
            <w:r>
              <w:rPr>
                <w:bCs/>
                <w:shd w:val="clear" w:color="auto" w:fill="FFFFFF"/>
                <w:lang w:val="kk-KZ" w:eastAsia="en-US"/>
              </w:rPr>
              <w:t xml:space="preserve">Қазақстан Республикасындағы аймақтық жерге орналастыру </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712"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val="kk-KZ" w:eastAsia="en-US"/>
              </w:rPr>
            </w:pPr>
            <w:r>
              <w:rPr>
                <w:lang w:val="kk-KZ" w:eastAsia="en-US"/>
              </w:rPr>
              <w:t>15</w:t>
            </w:r>
          </w:p>
        </w:tc>
        <w:tc>
          <w:tcPr>
            <w:tcW w:w="1277"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val="kk-KZ" w:eastAsia="en-US"/>
              </w:rPr>
            </w:pPr>
            <w:r>
              <w:rPr>
                <w:lang w:val="kk-KZ" w:eastAsia="en-US"/>
              </w:rPr>
              <w:t>15</w:t>
            </w:r>
          </w:p>
        </w:tc>
        <w:tc>
          <w:tcPr>
            <w:tcW w:w="1134"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val="kk-KZ" w:eastAsia="en-US"/>
              </w:rPr>
            </w:pPr>
            <w:r>
              <w:rPr>
                <w:lang w:val="kk-KZ" w:eastAsia="en-US"/>
              </w:rPr>
              <w:t>-</w:t>
            </w:r>
          </w:p>
        </w:tc>
        <w:tc>
          <w:tcPr>
            <w:tcW w:w="993"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1275"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val="kk-KZ" w:eastAsia="en-US"/>
              </w:rPr>
            </w:pPr>
            <w:r>
              <w:rPr>
                <w:lang w:val="kk-KZ" w:eastAsia="en-US"/>
              </w:rPr>
              <w:t>7</w:t>
            </w:r>
          </w:p>
        </w:tc>
      </w:tr>
      <w:tr w:rsidR="00E8334C" w:rsidTr="00E8334C">
        <w:tc>
          <w:tcPr>
            <w:tcW w:w="9923" w:type="dxa"/>
            <w:gridSpan w:val="8"/>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eastAsia="en-US"/>
              </w:rPr>
            </w:pPr>
            <w:r>
              <w:rPr>
                <w:b/>
                <w:lang w:eastAsia="en-US"/>
              </w:rPr>
              <w:t xml:space="preserve">Курс </w:t>
            </w:r>
            <w:proofErr w:type="spellStart"/>
            <w:r>
              <w:rPr>
                <w:b/>
                <w:lang w:eastAsia="en-US"/>
              </w:rPr>
              <w:t>туралы</w:t>
            </w:r>
            <w:proofErr w:type="spellEnd"/>
            <w:r>
              <w:rPr>
                <w:b/>
                <w:lang w:eastAsia="en-US"/>
              </w:rPr>
              <w:t xml:space="preserve"> </w:t>
            </w:r>
            <w:proofErr w:type="spellStart"/>
            <w:proofErr w:type="gramStart"/>
            <w:r>
              <w:rPr>
                <w:b/>
                <w:lang w:eastAsia="en-US"/>
              </w:rPr>
              <w:t>академиялы</w:t>
            </w:r>
            <w:proofErr w:type="gramEnd"/>
            <w:r>
              <w:rPr>
                <w:b/>
                <w:lang w:eastAsia="en-US"/>
              </w:rPr>
              <w:t>қ</w:t>
            </w:r>
            <w:proofErr w:type="spellEnd"/>
            <w:r>
              <w:rPr>
                <w:b/>
                <w:lang w:eastAsia="en-US"/>
              </w:rPr>
              <w:t xml:space="preserve"> </w:t>
            </w:r>
            <w:proofErr w:type="spellStart"/>
            <w:r>
              <w:rPr>
                <w:b/>
                <w:lang w:eastAsia="en-US"/>
              </w:rPr>
              <w:t>ақпарат</w:t>
            </w:r>
            <w:proofErr w:type="spellEnd"/>
          </w:p>
        </w:tc>
      </w:tr>
      <w:tr w:rsidR="00E8334C" w:rsidTr="00E8334C">
        <w:tc>
          <w:tcPr>
            <w:tcW w:w="1699" w:type="dxa"/>
            <w:tcBorders>
              <w:top w:val="single" w:sz="4" w:space="0" w:color="000000"/>
              <w:left w:val="single" w:sz="4" w:space="0" w:color="000000"/>
              <w:bottom w:val="single" w:sz="4" w:space="0" w:color="000000"/>
              <w:right w:val="single" w:sz="4" w:space="0" w:color="000000"/>
            </w:tcBorders>
            <w:hideMark/>
          </w:tcPr>
          <w:p w:rsidR="00E8334C" w:rsidRDefault="00E8334C">
            <w:pPr>
              <w:pStyle w:val="11"/>
              <w:spacing w:line="276" w:lineRule="auto"/>
              <w:rPr>
                <w:b/>
                <w:sz w:val="24"/>
                <w:szCs w:val="24"/>
                <w:lang w:val="kk-KZ"/>
              </w:rPr>
            </w:pPr>
            <w:r>
              <w:rPr>
                <w:b/>
                <w:sz w:val="24"/>
                <w:szCs w:val="24"/>
                <w:lang w:val="kk-KZ"/>
              </w:rPr>
              <w:t>Оқытудың түрі</w:t>
            </w:r>
          </w:p>
        </w:tc>
        <w:tc>
          <w:tcPr>
            <w:tcW w:w="1841"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eastAsia="en-US"/>
              </w:rPr>
            </w:pPr>
            <w:r>
              <w:rPr>
                <w:b/>
                <w:lang w:val="kk-KZ" w:eastAsia="en-US"/>
              </w:rPr>
              <w:t xml:space="preserve">Курстың </w:t>
            </w:r>
            <w:r>
              <w:rPr>
                <w:b/>
                <w:lang w:eastAsia="en-US"/>
              </w:rPr>
              <w:t>тип</w:t>
            </w:r>
            <w:r>
              <w:rPr>
                <w:b/>
                <w:lang w:val="kk-KZ" w:eastAsia="en-US"/>
              </w:rPr>
              <w:t>і</w:t>
            </w:r>
            <w:r>
              <w:rPr>
                <w:b/>
                <w:lang w:eastAsia="en-US"/>
              </w:rPr>
              <w:t>/</w:t>
            </w:r>
            <w:proofErr w:type="spellStart"/>
            <w:r>
              <w:rPr>
                <w:b/>
                <w:lang w:eastAsia="en-US"/>
              </w:rPr>
              <w:t>сипаты</w:t>
            </w:r>
            <w:proofErr w:type="spellEnd"/>
          </w:p>
        </w:tc>
        <w:tc>
          <w:tcPr>
            <w:tcW w:w="1704" w:type="dxa"/>
            <w:gridSpan w:val="2"/>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val="kk-KZ" w:eastAsia="en-US"/>
              </w:rPr>
            </w:pPr>
            <w:r>
              <w:rPr>
                <w:b/>
                <w:lang w:val="kk-KZ" w:eastAsia="en-US"/>
              </w:rPr>
              <w:t>Дәріс түрлері</w:t>
            </w:r>
          </w:p>
        </w:tc>
        <w:tc>
          <w:tcPr>
            <w:tcW w:w="1277"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val="kk-KZ" w:eastAsia="en-US"/>
              </w:rPr>
            </w:pPr>
            <w:proofErr w:type="spellStart"/>
            <w:r>
              <w:rPr>
                <w:b/>
                <w:lang w:eastAsia="en-US"/>
              </w:rPr>
              <w:t>Зерт</w:t>
            </w:r>
            <w:proofErr w:type="spellEnd"/>
            <w:r>
              <w:rPr>
                <w:b/>
                <w:lang w:eastAsia="en-US"/>
              </w:rPr>
              <w:t>. с</w:t>
            </w:r>
            <w:r>
              <w:rPr>
                <w:b/>
                <w:lang w:val="kk-KZ" w:eastAsia="en-US"/>
              </w:rPr>
              <w:t>абақтар</w:t>
            </w:r>
            <w:r>
              <w:rPr>
                <w:b/>
                <w:lang w:eastAsia="en-US"/>
              </w:rPr>
              <w:t xml:space="preserve"> (ЗС)</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val="kk-KZ" w:eastAsia="en-US"/>
              </w:rPr>
            </w:pPr>
            <w:r>
              <w:rPr>
                <w:b/>
                <w:lang w:val="kk-KZ" w:eastAsia="en-US"/>
              </w:rPr>
              <w:t>СӨЖ саны</w:t>
            </w:r>
          </w:p>
        </w:tc>
        <w:tc>
          <w:tcPr>
            <w:tcW w:w="1275"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b/>
                <w:lang w:val="kk-KZ" w:eastAsia="en-US"/>
              </w:rPr>
            </w:pPr>
            <w:r>
              <w:rPr>
                <w:b/>
                <w:lang w:val="kk-KZ" w:eastAsia="en-US"/>
              </w:rPr>
              <w:t>Қорытынды бақылау түрі</w:t>
            </w:r>
          </w:p>
        </w:tc>
      </w:tr>
      <w:tr w:rsidR="00E8334C" w:rsidRPr="00E8334C" w:rsidTr="00E8334C">
        <w:tc>
          <w:tcPr>
            <w:tcW w:w="1699" w:type="dxa"/>
            <w:tcBorders>
              <w:top w:val="single" w:sz="4" w:space="0" w:color="000000"/>
              <w:left w:val="single" w:sz="4" w:space="0" w:color="000000"/>
              <w:bottom w:val="single" w:sz="4" w:space="0" w:color="000000"/>
              <w:right w:val="single" w:sz="4" w:space="0" w:color="000000"/>
            </w:tcBorders>
            <w:hideMark/>
          </w:tcPr>
          <w:p w:rsidR="00E8334C" w:rsidRDefault="00E8334C">
            <w:pPr>
              <w:pStyle w:val="11"/>
              <w:spacing w:line="276" w:lineRule="auto"/>
              <w:rPr>
                <w:sz w:val="24"/>
                <w:szCs w:val="24"/>
              </w:rPr>
            </w:pPr>
            <w:r>
              <w:rPr>
                <w:sz w:val="24"/>
                <w:szCs w:val="24"/>
              </w:rPr>
              <w:t>О</w:t>
            </w:r>
            <w:r>
              <w:rPr>
                <w:sz w:val="24"/>
                <w:szCs w:val="24"/>
                <w:lang w:val="kk-KZ"/>
              </w:rPr>
              <w:t>ф</w:t>
            </w:r>
            <w:proofErr w:type="spellStart"/>
            <w:r>
              <w:rPr>
                <w:sz w:val="24"/>
                <w:szCs w:val="24"/>
              </w:rPr>
              <w:t>лайн</w:t>
            </w:r>
            <w:proofErr w:type="spellEnd"/>
            <w:r>
              <w:rPr>
                <w:sz w:val="24"/>
                <w:szCs w:val="24"/>
              </w:rPr>
              <w:t xml:space="preserve"> /</w:t>
            </w:r>
          </w:p>
          <w:p w:rsidR="00E8334C" w:rsidRDefault="00E8334C">
            <w:pPr>
              <w:pStyle w:val="11"/>
              <w:spacing w:line="276" w:lineRule="auto"/>
              <w:rPr>
                <w:sz w:val="24"/>
                <w:szCs w:val="24"/>
                <w:lang w:val="kk-KZ"/>
              </w:rPr>
            </w:pPr>
            <w:r>
              <w:rPr>
                <w:sz w:val="24"/>
                <w:szCs w:val="24"/>
                <w:lang w:val="kk-KZ"/>
              </w:rPr>
              <w:t>Біріктіріл-</w:t>
            </w:r>
          </w:p>
          <w:p w:rsidR="00E8334C" w:rsidRDefault="00E8334C">
            <w:pPr>
              <w:pStyle w:val="11"/>
              <w:spacing w:line="276" w:lineRule="auto"/>
              <w:rPr>
                <w:sz w:val="24"/>
                <w:szCs w:val="24"/>
              </w:rPr>
            </w:pPr>
            <w:r>
              <w:rPr>
                <w:sz w:val="24"/>
                <w:szCs w:val="24"/>
                <w:lang w:val="kk-KZ"/>
              </w:rPr>
              <w:t>Ген</w:t>
            </w:r>
          </w:p>
        </w:tc>
        <w:tc>
          <w:tcPr>
            <w:tcW w:w="1841"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lang w:eastAsia="en-US"/>
              </w:rPr>
            </w:pPr>
            <w:proofErr w:type="spellStart"/>
            <w:r>
              <w:rPr>
                <w:lang w:eastAsia="en-US"/>
              </w:rPr>
              <w:t>Теориялық</w:t>
            </w:r>
            <w:proofErr w:type="spellEnd"/>
          </w:p>
        </w:tc>
        <w:tc>
          <w:tcPr>
            <w:tcW w:w="1704" w:type="dxa"/>
            <w:gridSpan w:val="2"/>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eastAsia="en-US"/>
              </w:rPr>
            </w:pPr>
            <w:proofErr w:type="spellStart"/>
            <w:r>
              <w:rPr>
                <w:lang w:eastAsia="en-US"/>
              </w:rPr>
              <w:t>проблемалық</w:t>
            </w:r>
            <w:proofErr w:type="spellEnd"/>
            <w:r>
              <w:rPr>
                <w:lang w:eastAsia="en-US"/>
              </w:rPr>
              <w:t>,</w:t>
            </w:r>
          </w:p>
          <w:p w:rsidR="00E8334C" w:rsidRDefault="00E8334C">
            <w:pPr>
              <w:autoSpaceDE w:val="0"/>
              <w:autoSpaceDN w:val="0"/>
              <w:adjustRightInd w:val="0"/>
              <w:spacing w:line="276" w:lineRule="auto"/>
              <w:jc w:val="center"/>
              <w:rPr>
                <w:lang w:val="en-US" w:eastAsia="en-US"/>
              </w:rPr>
            </w:pPr>
            <w:r>
              <w:rPr>
                <w:lang w:val="kk-KZ" w:eastAsia="en-US"/>
              </w:rPr>
              <w:t>сараптамалық</w:t>
            </w:r>
          </w:p>
        </w:tc>
        <w:tc>
          <w:tcPr>
            <w:tcW w:w="1277"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eastAsia="en-US"/>
              </w:rPr>
            </w:pPr>
            <w:proofErr w:type="spellStart"/>
            <w:proofErr w:type="gramStart"/>
            <w:r>
              <w:rPr>
                <w:lang w:eastAsia="en-US"/>
              </w:rPr>
              <w:t>м</w:t>
            </w:r>
            <w:proofErr w:type="gramEnd"/>
            <w:r>
              <w:rPr>
                <w:lang w:eastAsia="en-US"/>
              </w:rPr>
              <w:t>індеттерді</w:t>
            </w:r>
            <w:proofErr w:type="spellEnd"/>
            <w:r>
              <w:rPr>
                <w:lang w:eastAsia="en-US"/>
              </w:rPr>
              <w:t xml:space="preserve"> </w:t>
            </w:r>
            <w:proofErr w:type="spellStart"/>
            <w:r>
              <w:rPr>
                <w:lang w:eastAsia="en-US"/>
              </w:rPr>
              <w:t>шешу</w:t>
            </w:r>
            <w:proofErr w:type="spellEnd"/>
            <w:r>
              <w:rPr>
                <w:lang w:eastAsia="en-US"/>
              </w:rPr>
              <w:t>,</w:t>
            </w:r>
          </w:p>
          <w:p w:rsidR="00E8334C" w:rsidRDefault="00E8334C">
            <w:pPr>
              <w:autoSpaceDE w:val="0"/>
              <w:autoSpaceDN w:val="0"/>
              <w:adjustRightInd w:val="0"/>
              <w:spacing w:line="276" w:lineRule="auto"/>
              <w:jc w:val="center"/>
              <w:rPr>
                <w:lang w:eastAsia="en-US"/>
              </w:rPr>
            </w:pPr>
            <w:r>
              <w:rPr>
                <w:lang w:val="kk-KZ" w:eastAsia="en-US"/>
              </w:rPr>
              <w:t>жағдаяттық</w:t>
            </w:r>
            <w:r>
              <w:rPr>
                <w:lang w:eastAsia="en-US"/>
              </w:rPr>
              <w:t xml:space="preserve"> </w:t>
            </w:r>
            <w:proofErr w:type="spellStart"/>
            <w:r>
              <w:rPr>
                <w:lang w:eastAsia="en-US"/>
              </w:rPr>
              <w:t>тапсырмалар</w:t>
            </w:r>
            <w:proofErr w:type="spellEnd"/>
          </w:p>
        </w:tc>
        <w:tc>
          <w:tcPr>
            <w:tcW w:w="2127" w:type="dxa"/>
            <w:gridSpan w:val="2"/>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val="en-US" w:eastAsia="en-US"/>
              </w:rPr>
            </w:pPr>
            <w:r>
              <w:rPr>
                <w:lang w:val="en-US" w:eastAsia="en-US"/>
              </w:rPr>
              <w:t>3</w:t>
            </w:r>
          </w:p>
        </w:tc>
        <w:tc>
          <w:tcPr>
            <w:tcW w:w="1275"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jc w:val="center"/>
              <w:rPr>
                <w:lang w:val="en-US" w:eastAsia="en-US"/>
              </w:rPr>
            </w:pPr>
            <w:r>
              <w:rPr>
                <w:lang w:val="kk-KZ" w:eastAsia="en-US"/>
              </w:rPr>
              <w:t>қашықтан оқыту жүйесінде тест/ кейс</w:t>
            </w:r>
          </w:p>
        </w:tc>
      </w:tr>
      <w:tr w:rsidR="00E8334C" w:rsidRPr="00E8334C" w:rsidTr="00E8334C">
        <w:trPr>
          <w:trHeight w:val="214"/>
        </w:trPr>
        <w:tc>
          <w:tcPr>
            <w:tcW w:w="1699"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val="kk-KZ" w:eastAsia="en-US"/>
              </w:rPr>
            </w:pPr>
            <w:r>
              <w:rPr>
                <w:b/>
                <w:lang w:val="kk-KZ" w:eastAsia="en-US"/>
              </w:rPr>
              <w:t>Дәріскер</w:t>
            </w:r>
          </w:p>
        </w:tc>
        <w:tc>
          <w:tcPr>
            <w:tcW w:w="4822" w:type="dxa"/>
            <w:gridSpan w:val="4"/>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Ғабдолла Орал Жұмабекұлы; аға оқытушы.</w:t>
            </w:r>
          </w:p>
        </w:tc>
        <w:tc>
          <w:tcPr>
            <w:tcW w:w="3402" w:type="dxa"/>
            <w:gridSpan w:val="3"/>
            <w:vMerge w:val="restart"/>
            <w:tcBorders>
              <w:top w:val="single" w:sz="4" w:space="0" w:color="000000"/>
              <w:left w:val="single" w:sz="4" w:space="0" w:color="000000"/>
              <w:bottom w:val="single" w:sz="4" w:space="0" w:color="000000"/>
              <w:right w:val="single" w:sz="4" w:space="0" w:color="000000"/>
            </w:tcBorders>
          </w:tcPr>
          <w:p w:rsidR="00E8334C" w:rsidRDefault="00E8334C">
            <w:pPr>
              <w:autoSpaceDE w:val="0"/>
              <w:autoSpaceDN w:val="0"/>
              <w:adjustRightInd w:val="0"/>
              <w:spacing w:line="276" w:lineRule="auto"/>
              <w:jc w:val="center"/>
              <w:rPr>
                <w:lang w:val="kk-KZ" w:eastAsia="en-US"/>
              </w:rPr>
            </w:pPr>
          </w:p>
        </w:tc>
      </w:tr>
      <w:tr w:rsidR="00E8334C" w:rsidRPr="00E8334C" w:rsidTr="00E8334C">
        <w:tc>
          <w:tcPr>
            <w:tcW w:w="1699"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val="en-US" w:eastAsia="en-US"/>
              </w:rPr>
            </w:pPr>
            <w:r>
              <w:rPr>
                <w:b/>
                <w:lang w:val="en-US" w:eastAsia="en-US"/>
              </w:rPr>
              <w:t>e-mail</w:t>
            </w:r>
          </w:p>
        </w:tc>
        <w:tc>
          <w:tcPr>
            <w:tcW w:w="4822" w:type="dxa"/>
            <w:gridSpan w:val="4"/>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en-US" w:eastAsia="en-US"/>
              </w:rPr>
            </w:pPr>
            <w:r>
              <w:rPr>
                <w:lang w:val="de-CH" w:eastAsia="en-US"/>
              </w:rPr>
              <w:t>E</w:t>
            </w:r>
            <w:r>
              <w:rPr>
                <w:lang w:val="en-US" w:eastAsia="en-US"/>
              </w:rPr>
              <w:t>-</w:t>
            </w:r>
            <w:proofErr w:type="spellStart"/>
            <w:r>
              <w:rPr>
                <w:lang w:val="de-CH" w:eastAsia="en-US"/>
              </w:rPr>
              <w:t>mail</w:t>
            </w:r>
            <w:proofErr w:type="spellEnd"/>
            <w:r>
              <w:rPr>
                <w:lang w:val="en-US" w:eastAsia="en-US"/>
              </w:rPr>
              <w:t xml:space="preserve">: </w:t>
            </w:r>
            <w:hyperlink r:id="rId5" w:history="1">
              <w:r>
                <w:rPr>
                  <w:rStyle w:val="a3"/>
                  <w:rFonts w:eastAsiaTheme="majorEastAsia"/>
                  <w:lang w:val="en-US" w:eastAsia="en-US"/>
                </w:rPr>
                <w:t>gabdolla.oral@mail.ru</w:t>
              </w:r>
            </w:hyperlink>
          </w:p>
        </w:tc>
        <w:tc>
          <w:tcPr>
            <w:tcW w:w="5670" w:type="dxa"/>
            <w:gridSpan w:val="3"/>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lang w:val="kk-KZ" w:eastAsia="en-US"/>
              </w:rPr>
            </w:pPr>
          </w:p>
        </w:tc>
      </w:tr>
      <w:tr w:rsidR="00E8334C" w:rsidTr="00E8334C">
        <w:tc>
          <w:tcPr>
            <w:tcW w:w="1699"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eastAsia="en-US"/>
              </w:rPr>
            </w:pPr>
            <w:proofErr w:type="spellStart"/>
            <w:r>
              <w:rPr>
                <w:b/>
                <w:lang w:eastAsia="en-US"/>
              </w:rPr>
              <w:t>Телефондары</w:t>
            </w:r>
            <w:proofErr w:type="spellEnd"/>
          </w:p>
        </w:tc>
        <w:tc>
          <w:tcPr>
            <w:tcW w:w="4822" w:type="dxa"/>
            <w:gridSpan w:val="4"/>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eastAsia="en-US"/>
              </w:rPr>
              <w:t>Телефон: 8 (727)3773335 доп. 1227</w:t>
            </w:r>
          </w:p>
          <w:p w:rsidR="00E8334C" w:rsidRDefault="00E8334C">
            <w:pPr>
              <w:spacing w:line="276" w:lineRule="auto"/>
              <w:jc w:val="both"/>
              <w:rPr>
                <w:lang w:val="en-US" w:eastAsia="en-US"/>
              </w:rPr>
            </w:pPr>
            <w:r>
              <w:rPr>
                <w:lang w:val="kk-KZ" w:eastAsia="en-US"/>
              </w:rPr>
              <w:t>Моб: +770</w:t>
            </w:r>
            <w:r>
              <w:rPr>
                <w:lang w:val="en-US" w:eastAsia="en-US"/>
              </w:rPr>
              <w:t>7 776 27 64</w:t>
            </w:r>
          </w:p>
        </w:tc>
        <w:tc>
          <w:tcPr>
            <w:tcW w:w="5670" w:type="dxa"/>
            <w:gridSpan w:val="3"/>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lang w:val="kk-KZ" w:eastAsia="en-US"/>
              </w:rPr>
            </w:pPr>
          </w:p>
        </w:tc>
      </w:tr>
    </w:tbl>
    <w:tbl>
      <w:tblPr>
        <w:tblStyle w:val="a9"/>
        <w:tblW w:w="9385" w:type="dxa"/>
        <w:tblInd w:w="-34" w:type="dxa"/>
        <w:tblLook w:val="04A0" w:firstRow="1" w:lastRow="0" w:firstColumn="1" w:lastColumn="0" w:noHBand="0" w:noVBand="1"/>
      </w:tblPr>
      <w:tblGrid>
        <w:gridCol w:w="9385"/>
      </w:tblGrid>
      <w:tr w:rsidR="00E8334C" w:rsidTr="00E8334C">
        <w:tc>
          <w:tcPr>
            <w:tcW w:w="9385" w:type="dxa"/>
            <w:tcBorders>
              <w:top w:val="single" w:sz="4" w:space="0" w:color="auto"/>
              <w:left w:val="single" w:sz="4" w:space="0" w:color="auto"/>
              <w:bottom w:val="single" w:sz="4" w:space="0" w:color="auto"/>
              <w:right w:val="single" w:sz="4" w:space="0" w:color="auto"/>
            </w:tcBorders>
            <w:hideMark/>
          </w:tcPr>
          <w:p w:rsidR="00E8334C" w:rsidRDefault="00E8334C">
            <w:pPr>
              <w:rPr>
                <w:rFonts w:asciiTheme="minorHAnsi" w:eastAsiaTheme="minorHAnsi" w:hAnsiTheme="minorHAnsi"/>
                <w:sz w:val="22"/>
                <w:szCs w:val="22"/>
                <w:lang w:eastAsia="en-US"/>
              </w:rPr>
            </w:pPr>
          </w:p>
        </w:tc>
      </w:tr>
    </w:tbl>
    <w:p w:rsidR="00E8334C" w:rsidRDefault="00E8334C" w:rsidP="00E8334C">
      <w:pPr>
        <w:jc w:val="center"/>
        <w:rPr>
          <w:lang w:val="kk-KZ"/>
        </w:rPr>
      </w:pPr>
      <w:proofErr w:type="spellStart"/>
      <w:r>
        <w:rPr>
          <w:b/>
          <w:lang w:eastAsia="en-US"/>
        </w:rPr>
        <w:t>Курстың</w:t>
      </w:r>
      <w:proofErr w:type="spellEnd"/>
      <w:r>
        <w:rPr>
          <w:b/>
          <w:lang w:eastAsia="en-US"/>
        </w:rPr>
        <w:t xml:space="preserve"> </w:t>
      </w:r>
      <w:proofErr w:type="spellStart"/>
      <w:r>
        <w:rPr>
          <w:b/>
          <w:lang w:eastAsia="en-US"/>
        </w:rPr>
        <w:t>академиялық</w:t>
      </w:r>
      <w:proofErr w:type="spellEnd"/>
      <w:r>
        <w:rPr>
          <w:b/>
          <w:lang w:eastAsia="en-US"/>
        </w:rPr>
        <w:t xml:space="preserve"> </w:t>
      </w:r>
      <w:proofErr w:type="spellStart"/>
      <w:r>
        <w:rPr>
          <w:b/>
          <w:lang w:eastAsia="en-US"/>
        </w:rPr>
        <w:t>презентациясы</w:t>
      </w:r>
      <w:proofErr w:type="spellEnd"/>
    </w:p>
    <w:tbl>
      <w:tblPr>
        <w:tblW w:w="9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6"/>
        <w:gridCol w:w="3830"/>
        <w:gridCol w:w="3404"/>
      </w:tblGrid>
      <w:tr w:rsidR="00E8334C" w:rsidTr="00E8334C">
        <w:tc>
          <w:tcPr>
            <w:tcW w:w="2694" w:type="dxa"/>
            <w:tcBorders>
              <w:top w:val="single" w:sz="4" w:space="0" w:color="auto"/>
              <w:left w:val="single" w:sz="4" w:space="0" w:color="auto"/>
              <w:bottom w:val="single" w:sz="4" w:space="0" w:color="auto"/>
              <w:right w:val="single" w:sz="4" w:space="0" w:color="auto"/>
            </w:tcBorders>
          </w:tcPr>
          <w:p w:rsidR="00E8334C" w:rsidRDefault="00E8334C">
            <w:pPr>
              <w:spacing w:line="276" w:lineRule="auto"/>
              <w:jc w:val="center"/>
              <w:rPr>
                <w:b/>
                <w:lang w:val="kk-KZ" w:eastAsia="en-US"/>
              </w:rPr>
            </w:pPr>
          </w:p>
          <w:p w:rsidR="00E8334C" w:rsidRDefault="00E8334C">
            <w:pPr>
              <w:spacing w:line="276" w:lineRule="auto"/>
              <w:jc w:val="center"/>
              <w:rPr>
                <w:b/>
                <w:lang w:val="kk-KZ" w:eastAsia="en-US"/>
              </w:rPr>
            </w:pPr>
            <w:r>
              <w:rPr>
                <w:b/>
                <w:lang w:val="kk-KZ" w:eastAsia="en-US"/>
              </w:rPr>
              <w:t>Пәннің мақсаты</w:t>
            </w:r>
          </w:p>
        </w:tc>
        <w:tc>
          <w:tcPr>
            <w:tcW w:w="3827" w:type="dxa"/>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center"/>
              <w:rPr>
                <w:b/>
                <w:lang w:val="kk-KZ" w:eastAsia="en-US"/>
              </w:rPr>
            </w:pPr>
            <w:r>
              <w:rPr>
                <w:b/>
                <w:lang w:val="kk-KZ" w:eastAsia="en-US"/>
              </w:rPr>
              <w:t>Оқытудың күтілетін нәтижелері  (ОН)</w:t>
            </w:r>
          </w:p>
          <w:p w:rsidR="00E8334C" w:rsidRDefault="00E8334C">
            <w:pPr>
              <w:spacing w:line="276" w:lineRule="auto"/>
              <w:jc w:val="center"/>
              <w:rPr>
                <w:b/>
                <w:lang w:val="kk-KZ" w:eastAsia="en-US"/>
              </w:rPr>
            </w:pPr>
            <w:r>
              <w:rPr>
                <w:lang w:val="kk-KZ" w:eastAsia="ar-SA"/>
              </w:rPr>
              <w:t>Пәнді оқыту нәтижесінде білім алушы қабілетті болады:</w:t>
            </w:r>
          </w:p>
        </w:tc>
        <w:tc>
          <w:tcPr>
            <w:tcW w:w="3402" w:type="dxa"/>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center"/>
              <w:rPr>
                <w:b/>
                <w:lang w:eastAsia="en-US"/>
              </w:rPr>
            </w:pPr>
            <w:r>
              <w:rPr>
                <w:b/>
                <w:lang w:val="kk-KZ" w:eastAsia="en-US"/>
              </w:rPr>
              <w:t xml:space="preserve">ОН қол жеткізу индикаторлары (ЖИ) </w:t>
            </w:r>
          </w:p>
          <w:p w:rsidR="00E8334C" w:rsidRDefault="00E8334C">
            <w:pPr>
              <w:spacing w:line="276" w:lineRule="auto"/>
              <w:jc w:val="center"/>
              <w:rPr>
                <w:b/>
                <w:lang w:eastAsia="en-US"/>
              </w:rPr>
            </w:pPr>
            <w:r>
              <w:rPr>
                <w:lang w:eastAsia="en-US"/>
              </w:rPr>
              <w:t>(</w:t>
            </w:r>
            <w:proofErr w:type="spellStart"/>
            <w:r>
              <w:rPr>
                <w:lang w:eastAsia="en-US"/>
              </w:rPr>
              <w:t>әрбі</w:t>
            </w:r>
            <w:proofErr w:type="gramStart"/>
            <w:r>
              <w:rPr>
                <w:lang w:eastAsia="en-US"/>
              </w:rPr>
              <w:t>р</w:t>
            </w:r>
            <w:proofErr w:type="spellEnd"/>
            <w:proofErr w:type="gramEnd"/>
            <w:r>
              <w:rPr>
                <w:lang w:eastAsia="en-US"/>
              </w:rPr>
              <w:t xml:space="preserve"> ОН-</w:t>
            </w:r>
            <w:proofErr w:type="spellStart"/>
            <w:r>
              <w:rPr>
                <w:lang w:eastAsia="en-US"/>
              </w:rPr>
              <w:t>ге</w:t>
            </w:r>
            <w:proofErr w:type="spellEnd"/>
            <w:r>
              <w:rPr>
                <w:lang w:eastAsia="en-US"/>
              </w:rPr>
              <w:t xml:space="preserve"> </w:t>
            </w:r>
            <w:proofErr w:type="spellStart"/>
            <w:r>
              <w:rPr>
                <w:lang w:eastAsia="en-US"/>
              </w:rPr>
              <w:t>кемінде</w:t>
            </w:r>
            <w:proofErr w:type="spellEnd"/>
            <w:r>
              <w:rPr>
                <w:lang w:eastAsia="en-US"/>
              </w:rPr>
              <w:t xml:space="preserve"> 2 индикатор)</w:t>
            </w:r>
          </w:p>
        </w:tc>
      </w:tr>
      <w:tr w:rsidR="00E8334C" w:rsidRPr="00E8334C" w:rsidTr="00E8334C">
        <w:trPr>
          <w:trHeight w:val="541"/>
        </w:trPr>
        <w:tc>
          <w:tcPr>
            <w:tcW w:w="2694" w:type="dxa"/>
            <w:vMerge w:val="restart"/>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both"/>
              <w:rPr>
                <w:b/>
                <w:lang w:val="kk-KZ" w:eastAsia="en-US"/>
              </w:rPr>
            </w:pPr>
            <w:r>
              <w:rPr>
                <w:bCs/>
                <w:shd w:val="clear" w:color="auto" w:fill="FFFFFF"/>
                <w:lang w:val="kk-KZ" w:eastAsia="en-US"/>
              </w:rPr>
              <w:t xml:space="preserve">Қазақстан Республикасындағы аймақтық жерге орналастыру  </w:t>
            </w:r>
            <w:r>
              <w:rPr>
                <w:lang w:val="kk-KZ" w:eastAsia="en-US"/>
              </w:rPr>
              <w:t xml:space="preserve">әдіснамалық ойлау қабілетін зерделеу және жер ресурстарын тиімді </w:t>
            </w:r>
            <w:r>
              <w:rPr>
                <w:lang w:val="kk-KZ" w:eastAsia="en-US"/>
              </w:rPr>
              <w:lastRenderedPageBreak/>
              <w:t xml:space="preserve">пайдалану тәжірибелеріне сүйене отырып, экономикалық география, жерге орналастыру және басқа да ғылымдардағы ғалымдардың еңбектерін сараптау. </w:t>
            </w:r>
          </w:p>
        </w:tc>
        <w:tc>
          <w:tcPr>
            <w:tcW w:w="3827" w:type="dxa"/>
            <w:tcBorders>
              <w:top w:val="single" w:sz="4" w:space="0" w:color="auto"/>
              <w:left w:val="single" w:sz="4" w:space="0" w:color="auto"/>
              <w:bottom w:val="single" w:sz="4" w:space="0" w:color="auto"/>
              <w:right w:val="single" w:sz="4" w:space="0" w:color="auto"/>
            </w:tcBorders>
            <w:hideMark/>
          </w:tcPr>
          <w:p w:rsidR="00E8334C" w:rsidRDefault="00E8334C">
            <w:pPr>
              <w:pStyle w:val="Default"/>
              <w:tabs>
                <w:tab w:val="left" w:pos="237"/>
              </w:tabs>
              <w:spacing w:line="276" w:lineRule="auto"/>
              <w:rPr>
                <w:lang w:val="kk-KZ" w:eastAsia="en-US"/>
              </w:rPr>
            </w:pPr>
            <w:r>
              <w:rPr>
                <w:lang w:val="kk-KZ" w:eastAsia="en-US"/>
              </w:rPr>
              <w:lastRenderedPageBreak/>
              <w:t>ОН 1 Аймақтық жеоге орналастыруда қолданылатын ұғымдар мен терминологияларды қолдана білу;</w:t>
            </w:r>
          </w:p>
        </w:tc>
        <w:tc>
          <w:tcPr>
            <w:tcW w:w="3402" w:type="dxa"/>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both"/>
              <w:rPr>
                <w:lang w:val="kk-KZ" w:eastAsia="en-US"/>
              </w:rPr>
            </w:pPr>
            <w:r>
              <w:rPr>
                <w:bCs/>
                <w:lang w:val="kk-KZ" w:eastAsia="en-US"/>
              </w:rPr>
              <w:t>ЖИ 1.1 ҚР аймақтық жерге орналастырудың құрылымын</w:t>
            </w:r>
            <w:r>
              <w:rPr>
                <w:b/>
                <w:lang w:val="kk-KZ" w:eastAsia="en-US"/>
              </w:rPr>
              <w:t xml:space="preserve">  </w:t>
            </w:r>
            <w:r>
              <w:rPr>
                <w:lang w:val="kk-KZ" w:eastAsia="en-US"/>
              </w:rPr>
              <w:t xml:space="preserve">анықтау; </w:t>
            </w:r>
          </w:p>
          <w:p w:rsidR="00E8334C" w:rsidRDefault="00E8334C">
            <w:pPr>
              <w:spacing w:line="276" w:lineRule="auto"/>
              <w:jc w:val="both"/>
              <w:rPr>
                <w:lang w:val="kk-KZ" w:eastAsia="en-US"/>
              </w:rPr>
            </w:pPr>
            <w:r>
              <w:rPr>
                <w:lang w:val="kk-KZ" w:eastAsia="en-US"/>
              </w:rPr>
              <w:t>ЖИ 1.2 ҚР аймақтық жерге орналастырудың дамуының пайда болуы мен тарихи кезеңдерін талдау;</w:t>
            </w:r>
          </w:p>
          <w:p w:rsidR="00E8334C" w:rsidRDefault="00E8334C">
            <w:pPr>
              <w:spacing w:line="276" w:lineRule="auto"/>
              <w:jc w:val="both"/>
              <w:rPr>
                <w:lang w:val="kk-KZ" w:eastAsia="en-US"/>
              </w:rPr>
            </w:pPr>
            <w:r>
              <w:rPr>
                <w:lang w:val="kk-KZ" w:eastAsia="en-US"/>
              </w:rPr>
              <w:lastRenderedPageBreak/>
              <w:t>ЖИ 1.3 ҚР аймақтық жерге орналастырумен айналысытын ғалымдардың еңбектеріне талдау жасау;</w:t>
            </w:r>
          </w:p>
        </w:tc>
      </w:tr>
      <w:tr w:rsidR="00E8334C" w:rsidRPr="00E8334C" w:rsidTr="00E8334C">
        <w:trPr>
          <w:trHeight w:val="16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8334C" w:rsidRDefault="00E8334C">
            <w:pPr>
              <w:rPr>
                <w:b/>
                <w:lang w:val="kk-KZ" w:eastAsia="en-US"/>
              </w:rPr>
            </w:pPr>
          </w:p>
        </w:tc>
        <w:tc>
          <w:tcPr>
            <w:tcW w:w="3827" w:type="dxa"/>
            <w:tcBorders>
              <w:top w:val="single" w:sz="4" w:space="0" w:color="auto"/>
              <w:left w:val="single" w:sz="4" w:space="0" w:color="auto"/>
              <w:bottom w:val="single" w:sz="4" w:space="0" w:color="auto"/>
              <w:right w:val="single" w:sz="4" w:space="0" w:color="auto"/>
            </w:tcBorders>
            <w:hideMark/>
          </w:tcPr>
          <w:p w:rsidR="00E8334C" w:rsidRDefault="00E8334C">
            <w:pPr>
              <w:pStyle w:val="Default"/>
              <w:tabs>
                <w:tab w:val="left" w:pos="237"/>
              </w:tabs>
              <w:spacing w:line="276" w:lineRule="auto"/>
              <w:rPr>
                <w:lang w:val="kk-KZ" w:eastAsia="en-US"/>
              </w:rPr>
            </w:pPr>
            <w:r>
              <w:rPr>
                <w:lang w:val="kk-KZ" w:eastAsia="en-US"/>
              </w:rPr>
              <w:t>ОН 2.Аймақтық жерге орналастырудың негізгі теориялары мен әдістерін басшылыққа алу;</w:t>
            </w:r>
          </w:p>
          <w:p w:rsidR="00E8334C" w:rsidRDefault="00E8334C">
            <w:pPr>
              <w:pStyle w:val="Default"/>
              <w:tabs>
                <w:tab w:val="left" w:pos="237"/>
              </w:tabs>
              <w:spacing w:line="276" w:lineRule="auto"/>
              <w:rPr>
                <w:lang w:val="kk-KZ" w:eastAsia="en-US"/>
              </w:rPr>
            </w:pPr>
            <w:r>
              <w:rPr>
                <w:lang w:val="kk-KZ" w:eastAsia="ar-SA"/>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both"/>
              <w:rPr>
                <w:rFonts w:eastAsia="Calibri"/>
                <w:lang w:val="kk-KZ" w:eastAsia="en-US"/>
              </w:rPr>
            </w:pPr>
            <w:r>
              <w:rPr>
                <w:lang w:val="kk-KZ" w:eastAsia="en-US"/>
              </w:rPr>
              <w:t>ЖИ 2.1 ҚР аймақтық жнрге орналастырудың экономикалық мәнін анықтап көрсете білу;</w:t>
            </w:r>
          </w:p>
          <w:p w:rsidR="00E8334C" w:rsidRDefault="00E8334C">
            <w:pPr>
              <w:spacing w:line="276" w:lineRule="auto"/>
              <w:jc w:val="both"/>
              <w:rPr>
                <w:rFonts w:eastAsia="Calibri"/>
                <w:lang w:val="kk-KZ" w:eastAsia="en-US"/>
              </w:rPr>
            </w:pPr>
            <w:r>
              <w:rPr>
                <w:rFonts w:eastAsia="Calibri"/>
                <w:lang w:val="kk-KZ" w:eastAsia="en-US"/>
              </w:rPr>
              <w:t xml:space="preserve"> ЖИ 2.2 ҚР аймақтық жерге орналастырудың әртүрлі әдістеріне баға беру;;</w:t>
            </w:r>
          </w:p>
          <w:p w:rsidR="00E8334C" w:rsidRDefault="00E8334C">
            <w:pPr>
              <w:spacing w:line="276" w:lineRule="auto"/>
              <w:jc w:val="both"/>
              <w:rPr>
                <w:lang w:val="kk-KZ" w:eastAsia="en-US"/>
              </w:rPr>
            </w:pPr>
            <w:r>
              <w:rPr>
                <w:lang w:val="kk-KZ" w:eastAsia="en-US"/>
              </w:rPr>
              <w:t xml:space="preserve">ЖИ 2.3 ҚР аймақтық жерге орналастыру әдістерінің ерекшеліктерін түсініп, мән мағынасын ашып көрсету; </w:t>
            </w:r>
          </w:p>
        </w:tc>
      </w:tr>
      <w:tr w:rsidR="00E8334C" w:rsidRPr="00E8334C" w:rsidTr="00E8334C">
        <w:trPr>
          <w:trHeight w:val="116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8334C" w:rsidRDefault="00E8334C">
            <w:pPr>
              <w:rPr>
                <w:b/>
                <w:lang w:val="kk-KZ" w:eastAsia="en-US"/>
              </w:rPr>
            </w:pPr>
          </w:p>
        </w:tc>
        <w:tc>
          <w:tcPr>
            <w:tcW w:w="3827" w:type="dxa"/>
            <w:tcBorders>
              <w:top w:val="single" w:sz="4" w:space="0" w:color="auto"/>
              <w:left w:val="single" w:sz="4" w:space="0" w:color="auto"/>
              <w:bottom w:val="single" w:sz="4" w:space="0" w:color="auto"/>
              <w:right w:val="single" w:sz="4" w:space="0" w:color="auto"/>
            </w:tcBorders>
            <w:hideMark/>
          </w:tcPr>
          <w:p w:rsidR="00E8334C" w:rsidRDefault="00E8334C">
            <w:pPr>
              <w:tabs>
                <w:tab w:val="left" w:pos="251"/>
              </w:tabs>
              <w:autoSpaceDE w:val="0"/>
              <w:autoSpaceDN w:val="0"/>
              <w:adjustRightInd w:val="0"/>
              <w:spacing w:line="276" w:lineRule="auto"/>
              <w:rPr>
                <w:bCs/>
                <w:lang w:val="kk-KZ" w:eastAsia="en-US"/>
              </w:rPr>
            </w:pPr>
            <w:r>
              <w:rPr>
                <w:lang w:val="kk-KZ" w:eastAsia="en-US"/>
              </w:rPr>
              <w:t>ОН 3</w:t>
            </w:r>
            <w:r>
              <w:rPr>
                <w:bCs/>
                <w:lang w:val="kk-KZ" w:eastAsia="en-US"/>
              </w:rPr>
              <w:t>Аймақтық жерге орналастырудың заманауй тенденцияларын білу;</w:t>
            </w:r>
          </w:p>
        </w:tc>
        <w:tc>
          <w:tcPr>
            <w:tcW w:w="3402" w:type="dxa"/>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both"/>
              <w:rPr>
                <w:rFonts w:eastAsia="Calibri"/>
                <w:lang w:val="kk-KZ" w:eastAsia="en-US"/>
              </w:rPr>
            </w:pPr>
            <w:r>
              <w:rPr>
                <w:lang w:val="kk-KZ" w:eastAsia="en-US"/>
              </w:rPr>
              <w:t xml:space="preserve">ЖИ 3.1 </w:t>
            </w:r>
            <w:r>
              <w:rPr>
                <w:rFonts w:eastAsia="Calibri"/>
                <w:lang w:val="kk-KZ" w:eastAsia="en-US"/>
              </w:rPr>
              <w:t xml:space="preserve">ҚР аймақтық жерге орналастырудың ұйымдастыру- құқықтық механизмі;  </w:t>
            </w:r>
          </w:p>
          <w:p w:rsidR="00E8334C" w:rsidRDefault="00E8334C">
            <w:pPr>
              <w:spacing w:line="276" w:lineRule="auto"/>
              <w:jc w:val="both"/>
              <w:rPr>
                <w:rFonts w:eastAsia="Calibri"/>
                <w:lang w:val="kk-KZ" w:eastAsia="en-US"/>
              </w:rPr>
            </w:pPr>
            <w:r>
              <w:rPr>
                <w:rFonts w:eastAsia="Calibri"/>
                <w:lang w:val="kk-KZ" w:eastAsia="en-US"/>
              </w:rPr>
              <w:t xml:space="preserve">ЖИ 3.2 ҚР аймақтық жерге орналастырудың экономикалық механизмін анықтау; </w:t>
            </w:r>
          </w:p>
          <w:p w:rsidR="00E8334C" w:rsidRDefault="00E8334C">
            <w:pPr>
              <w:pStyle w:val="a6"/>
              <w:spacing w:line="276" w:lineRule="auto"/>
              <w:jc w:val="both"/>
              <w:rPr>
                <w:rFonts w:ascii="Times New Roman" w:hAnsi="Times New Roman"/>
                <w:noProof/>
                <w:color w:val="000000"/>
                <w:sz w:val="24"/>
                <w:szCs w:val="24"/>
                <w:lang w:val="kk-KZ"/>
              </w:rPr>
            </w:pPr>
            <w:r>
              <w:rPr>
                <w:rFonts w:ascii="Times New Roman" w:eastAsia="Times New Roman" w:hAnsi="Times New Roman"/>
                <w:sz w:val="24"/>
                <w:szCs w:val="24"/>
                <w:lang w:val="kk-KZ" w:eastAsia="ru-RU"/>
              </w:rPr>
              <w:t>ЖИ3.3 бағдарламалық қамтулармен үлгілердің параметрлерін есептеп, оңтайландыру;</w:t>
            </w:r>
          </w:p>
        </w:tc>
      </w:tr>
      <w:tr w:rsidR="00E8334C" w:rsidRPr="00E8334C" w:rsidTr="00E8334C">
        <w:trPr>
          <w:trHeight w:val="25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8334C" w:rsidRDefault="00E8334C">
            <w:pPr>
              <w:rPr>
                <w:b/>
                <w:lang w:val="kk-KZ" w:eastAsia="en-US"/>
              </w:rPr>
            </w:pPr>
          </w:p>
        </w:tc>
        <w:tc>
          <w:tcPr>
            <w:tcW w:w="3827" w:type="dxa"/>
            <w:tcBorders>
              <w:top w:val="single" w:sz="4" w:space="0" w:color="auto"/>
              <w:left w:val="single" w:sz="4" w:space="0" w:color="auto"/>
              <w:bottom w:val="single" w:sz="4" w:space="0" w:color="auto"/>
              <w:right w:val="single" w:sz="4" w:space="0" w:color="auto"/>
            </w:tcBorders>
            <w:hideMark/>
          </w:tcPr>
          <w:p w:rsidR="00E8334C" w:rsidRDefault="00E8334C">
            <w:pPr>
              <w:pStyle w:val="Default"/>
              <w:tabs>
                <w:tab w:val="left" w:pos="237"/>
              </w:tabs>
              <w:spacing w:line="276" w:lineRule="auto"/>
              <w:rPr>
                <w:bCs/>
                <w:lang w:val="kk-KZ" w:eastAsia="en-US"/>
              </w:rPr>
            </w:pPr>
            <w:r>
              <w:rPr>
                <w:lang w:val="kk-KZ" w:eastAsia="en-US"/>
              </w:rPr>
              <w:t>ОН 4- Ғылым жүйесіндегі аймақтық жерге орналастырудың орнын анықтау;</w:t>
            </w:r>
          </w:p>
        </w:tc>
        <w:tc>
          <w:tcPr>
            <w:tcW w:w="3402" w:type="dxa"/>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both"/>
              <w:rPr>
                <w:rFonts w:eastAsia="Calibri"/>
                <w:lang w:val="kk-KZ" w:eastAsia="en-US"/>
              </w:rPr>
            </w:pPr>
            <w:r>
              <w:rPr>
                <w:lang w:val="kk-KZ" w:eastAsia="en-US"/>
              </w:rPr>
              <w:t>ЖИ 4.1 ҚР аймақтарында жер ресурстарын бағдарламалық тұрғыдан басқару;</w:t>
            </w:r>
          </w:p>
          <w:p w:rsidR="00E8334C" w:rsidRDefault="00E8334C">
            <w:pPr>
              <w:spacing w:line="276" w:lineRule="auto"/>
              <w:jc w:val="both"/>
              <w:rPr>
                <w:rFonts w:eastAsia="Calibri"/>
                <w:lang w:val="kk-KZ" w:eastAsia="en-US"/>
              </w:rPr>
            </w:pPr>
            <w:r>
              <w:rPr>
                <w:rFonts w:eastAsia="Calibri"/>
                <w:lang w:val="kk-KZ" w:eastAsia="en-US"/>
              </w:rPr>
              <w:t xml:space="preserve"> ЖИ 4.2. ҚР аймақтық жерге орналастырудың механизмдері мен қызмет атқаруын анықтау; </w:t>
            </w:r>
          </w:p>
          <w:p w:rsidR="00E8334C" w:rsidRDefault="00E8334C">
            <w:pPr>
              <w:pStyle w:val="a6"/>
              <w:spacing w:line="276" w:lineRule="auto"/>
              <w:jc w:val="both"/>
              <w:rPr>
                <w:rFonts w:ascii="Times New Roman" w:hAnsi="Times New Roman"/>
                <w:sz w:val="24"/>
                <w:szCs w:val="24"/>
                <w:lang w:val="kk-KZ"/>
              </w:rPr>
            </w:pPr>
            <w:r>
              <w:rPr>
                <w:rFonts w:ascii="Times New Roman" w:eastAsia="Times New Roman" w:hAnsi="Times New Roman"/>
                <w:sz w:val="24"/>
                <w:szCs w:val="24"/>
                <w:lang w:val="kk-KZ" w:eastAsia="ru-RU"/>
              </w:rPr>
              <w:t>ЖИ 4.3 ҚР аймақтық жерге орналастырудың тиімділігіне әсер етуші факторларды талдау;</w:t>
            </w:r>
          </w:p>
        </w:tc>
      </w:tr>
      <w:tr w:rsidR="00E8334C" w:rsidRPr="00E8334C" w:rsidTr="00E8334C">
        <w:tc>
          <w:tcPr>
            <w:tcW w:w="2694" w:type="dxa"/>
            <w:vMerge/>
            <w:tcBorders>
              <w:top w:val="single" w:sz="4" w:space="0" w:color="auto"/>
              <w:left w:val="single" w:sz="4" w:space="0" w:color="auto"/>
              <w:bottom w:val="single" w:sz="4" w:space="0" w:color="auto"/>
              <w:right w:val="single" w:sz="4" w:space="0" w:color="auto"/>
            </w:tcBorders>
            <w:vAlign w:val="center"/>
            <w:hideMark/>
          </w:tcPr>
          <w:p w:rsidR="00E8334C" w:rsidRDefault="00E8334C">
            <w:pPr>
              <w:rPr>
                <w:b/>
                <w:lang w:val="kk-KZ" w:eastAsia="en-US"/>
              </w:rPr>
            </w:pPr>
          </w:p>
        </w:tc>
        <w:tc>
          <w:tcPr>
            <w:tcW w:w="3827" w:type="dxa"/>
            <w:tcBorders>
              <w:top w:val="single" w:sz="4" w:space="0" w:color="auto"/>
              <w:left w:val="single" w:sz="4" w:space="0" w:color="auto"/>
              <w:bottom w:val="single" w:sz="4" w:space="0" w:color="auto"/>
              <w:right w:val="single" w:sz="4" w:space="0" w:color="auto"/>
            </w:tcBorders>
            <w:hideMark/>
          </w:tcPr>
          <w:p w:rsidR="00E8334C" w:rsidRDefault="00E8334C">
            <w:pPr>
              <w:tabs>
                <w:tab w:val="left" w:pos="251"/>
              </w:tabs>
              <w:autoSpaceDE w:val="0"/>
              <w:autoSpaceDN w:val="0"/>
              <w:adjustRightInd w:val="0"/>
              <w:spacing w:line="276" w:lineRule="auto"/>
              <w:rPr>
                <w:lang w:val="kk-KZ" w:eastAsia="en-US"/>
              </w:rPr>
            </w:pPr>
            <w:r>
              <w:rPr>
                <w:color w:val="000000"/>
                <w:lang w:val="kk-KZ" w:eastAsia="en-US"/>
              </w:rPr>
              <w:t>ОН 5 –</w:t>
            </w:r>
            <w:r>
              <w:rPr>
                <w:bdr w:val="none" w:sz="0" w:space="0" w:color="auto" w:frame="1"/>
                <w:lang w:val="kk-KZ" w:eastAsia="en-US"/>
              </w:rPr>
              <w:t>Аймақтық жерге орналастырудың ел экономикасындағы маңызын анықтау.</w:t>
            </w:r>
          </w:p>
        </w:tc>
        <w:tc>
          <w:tcPr>
            <w:tcW w:w="3402" w:type="dxa"/>
            <w:tcBorders>
              <w:top w:val="single" w:sz="4" w:space="0" w:color="auto"/>
              <w:left w:val="single" w:sz="4" w:space="0" w:color="auto"/>
              <w:bottom w:val="single" w:sz="4" w:space="0" w:color="auto"/>
              <w:right w:val="single" w:sz="4" w:space="0" w:color="auto"/>
            </w:tcBorders>
            <w:hideMark/>
          </w:tcPr>
          <w:p w:rsidR="00E8334C" w:rsidRDefault="00E8334C">
            <w:pPr>
              <w:spacing w:line="276" w:lineRule="auto"/>
              <w:jc w:val="both"/>
              <w:rPr>
                <w:lang w:val="kk-KZ" w:eastAsia="en-US"/>
              </w:rPr>
            </w:pPr>
            <w:r>
              <w:rPr>
                <w:lang w:val="kk-KZ" w:eastAsia="en-US"/>
              </w:rPr>
              <w:t xml:space="preserve">ЖИ 5.1 ҚР жер ресурстарын пайдаланудың Бас кескінінің құрылу тізбегін атап көрсету; </w:t>
            </w:r>
          </w:p>
          <w:p w:rsidR="00E8334C" w:rsidRDefault="00E8334C">
            <w:pPr>
              <w:spacing w:line="276" w:lineRule="auto"/>
              <w:jc w:val="both"/>
              <w:rPr>
                <w:lang w:val="kk-KZ" w:eastAsia="en-US"/>
              </w:rPr>
            </w:pPr>
            <w:r>
              <w:rPr>
                <w:lang w:val="kk-KZ" w:eastAsia="en-US"/>
              </w:rPr>
              <w:t xml:space="preserve">ЖИ 5.2 Облыстағы жерге орналастырудың кескінін жасау тәртібі; </w:t>
            </w:r>
          </w:p>
          <w:p w:rsidR="00E8334C" w:rsidRDefault="00E8334C">
            <w:pPr>
              <w:spacing w:line="276" w:lineRule="auto"/>
              <w:jc w:val="both"/>
              <w:rPr>
                <w:lang w:val="kk-KZ" w:eastAsia="en-US"/>
              </w:rPr>
            </w:pPr>
            <w:r>
              <w:rPr>
                <w:lang w:val="kk-KZ" w:eastAsia="en-US"/>
              </w:rPr>
              <w:t xml:space="preserve">ЖИ 5.3Аудандарда жерге </w:t>
            </w:r>
            <w:r>
              <w:rPr>
                <w:lang w:val="kk-KZ" w:eastAsia="en-US"/>
              </w:rPr>
              <w:lastRenderedPageBreak/>
              <w:t>орналастыру мен кадастр жұмыстарын жүргізу мақсатында қажетті есептеулер жүргізу мен әртүрлі кескіндерді жасау.</w:t>
            </w:r>
          </w:p>
        </w:tc>
      </w:tr>
      <w:tr w:rsidR="00E8334C" w:rsidTr="00E8334C">
        <w:trPr>
          <w:trHeight w:val="288"/>
        </w:trPr>
        <w:tc>
          <w:tcPr>
            <w:tcW w:w="2694"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val="kk-KZ" w:eastAsia="en-US"/>
              </w:rPr>
            </w:pPr>
            <w:proofErr w:type="spellStart"/>
            <w:r>
              <w:rPr>
                <w:b/>
                <w:lang w:eastAsia="en-US"/>
              </w:rPr>
              <w:lastRenderedPageBreak/>
              <w:t>Пререквизит</w:t>
            </w:r>
            <w:proofErr w:type="spellEnd"/>
          </w:p>
          <w:p w:rsidR="00E8334C" w:rsidRDefault="00E8334C">
            <w:pPr>
              <w:autoSpaceDE w:val="0"/>
              <w:autoSpaceDN w:val="0"/>
              <w:adjustRightInd w:val="0"/>
              <w:spacing w:line="276" w:lineRule="auto"/>
              <w:rPr>
                <w:b/>
                <w:lang w:eastAsia="en-US"/>
              </w:rPr>
            </w:pPr>
            <w:r>
              <w:rPr>
                <w:b/>
                <w:lang w:eastAsia="en-US"/>
              </w:rPr>
              <w:t>Тер</w:t>
            </w:r>
          </w:p>
        </w:tc>
        <w:tc>
          <w:tcPr>
            <w:tcW w:w="7229" w:type="dxa"/>
            <w:gridSpan w:val="2"/>
            <w:tcBorders>
              <w:top w:val="single" w:sz="4" w:space="0" w:color="000000"/>
              <w:left w:val="single" w:sz="4" w:space="0" w:color="000000"/>
              <w:bottom w:val="single" w:sz="4" w:space="0" w:color="auto"/>
              <w:right w:val="single" w:sz="4" w:space="0" w:color="000000"/>
            </w:tcBorders>
            <w:hideMark/>
          </w:tcPr>
          <w:p w:rsidR="00E8334C" w:rsidRDefault="00E8334C">
            <w:pPr>
              <w:spacing w:line="276" w:lineRule="auto"/>
              <w:rPr>
                <w:b/>
                <w:lang w:val="kk-KZ" w:eastAsia="en-US"/>
              </w:rPr>
            </w:pPr>
            <w:r>
              <w:rPr>
                <w:lang w:val="kk-KZ" w:eastAsia="en-US"/>
              </w:rPr>
              <w:t>Қазақстанның экономикалық және әлеуметтік географиясы, Жер ресурстарын экономикалық бағалау, Жер құқығы</w:t>
            </w:r>
            <w:r w:rsidR="00354649">
              <w:rPr>
                <w:lang w:val="kk-KZ" w:eastAsia="en-US"/>
              </w:rPr>
              <w:t>; ,ҚР жерді бағалау, Жер кадастры.</w:t>
            </w:r>
            <w:r>
              <w:rPr>
                <w:lang w:val="kk-KZ" w:eastAsia="en-US"/>
              </w:rPr>
              <w:t>.</w:t>
            </w:r>
          </w:p>
        </w:tc>
      </w:tr>
      <w:tr w:rsidR="00E8334C" w:rsidTr="00E8334C">
        <w:trPr>
          <w:trHeight w:val="288"/>
        </w:trPr>
        <w:tc>
          <w:tcPr>
            <w:tcW w:w="2694" w:type="dxa"/>
            <w:tcBorders>
              <w:top w:val="single" w:sz="4" w:space="0" w:color="000000"/>
              <w:left w:val="single" w:sz="4" w:space="0" w:color="000000"/>
              <w:bottom w:val="single" w:sz="4" w:space="0" w:color="000000"/>
              <w:right w:val="single" w:sz="4" w:space="0" w:color="000000"/>
            </w:tcBorders>
            <w:hideMark/>
          </w:tcPr>
          <w:p w:rsidR="00E8334C" w:rsidRDefault="00E8334C">
            <w:pPr>
              <w:autoSpaceDE w:val="0"/>
              <w:autoSpaceDN w:val="0"/>
              <w:adjustRightInd w:val="0"/>
              <w:spacing w:line="276" w:lineRule="auto"/>
              <w:rPr>
                <w:b/>
                <w:lang w:eastAsia="en-US"/>
              </w:rPr>
            </w:pPr>
            <w:proofErr w:type="spellStart"/>
            <w:r>
              <w:rPr>
                <w:b/>
                <w:lang w:eastAsia="en-US"/>
              </w:rPr>
              <w:t>Постреквизиттер</w:t>
            </w:r>
            <w:proofErr w:type="spellEnd"/>
          </w:p>
        </w:tc>
        <w:tc>
          <w:tcPr>
            <w:tcW w:w="7229" w:type="dxa"/>
            <w:gridSpan w:val="2"/>
            <w:tcBorders>
              <w:top w:val="single" w:sz="4" w:space="0" w:color="auto"/>
              <w:left w:val="single" w:sz="4" w:space="0" w:color="000000"/>
              <w:bottom w:val="single" w:sz="4" w:space="0" w:color="000000"/>
              <w:right w:val="single" w:sz="4" w:space="0" w:color="000000"/>
            </w:tcBorders>
            <w:hideMark/>
          </w:tcPr>
          <w:p w:rsidR="00E8334C" w:rsidRDefault="00E8334C">
            <w:pPr>
              <w:tabs>
                <w:tab w:val="left" w:pos="540"/>
              </w:tabs>
              <w:spacing w:line="276" w:lineRule="auto"/>
              <w:jc w:val="both"/>
              <w:rPr>
                <w:lang w:val="kk-KZ" w:eastAsia="en-US"/>
              </w:rPr>
            </w:pPr>
            <w:r>
              <w:rPr>
                <w:lang w:val="kk-KZ" w:eastAsia="en-US"/>
              </w:rPr>
              <w:t>Қазақстан Республикасының Жер Кодексы, Жер және жылжымайтын мүлік салығы.</w:t>
            </w:r>
          </w:p>
        </w:tc>
      </w:tr>
      <w:tr w:rsidR="00E8334C" w:rsidRPr="00E8334C" w:rsidTr="00E8334C">
        <w:tc>
          <w:tcPr>
            <w:tcW w:w="2694"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b/>
                <w:lang w:val="kk-KZ" w:eastAsia="en-US"/>
              </w:rPr>
            </w:pPr>
            <w:r>
              <w:rPr>
                <w:rStyle w:val="shorttext"/>
                <w:b/>
                <w:bCs/>
                <w:lang w:val="kk-KZ" w:eastAsia="en-US"/>
              </w:rPr>
              <w:t>Әдебиет және ресурстар</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317"/>
              </w:tabs>
              <w:autoSpaceDE w:val="0"/>
              <w:autoSpaceDN w:val="0"/>
              <w:adjustRightInd w:val="0"/>
              <w:spacing w:line="276" w:lineRule="auto"/>
              <w:ind w:left="34"/>
              <w:jc w:val="both"/>
              <w:rPr>
                <w:rStyle w:val="shorttext"/>
              </w:rPr>
            </w:pPr>
            <w:r>
              <w:rPr>
                <w:rStyle w:val="shorttext"/>
                <w:lang w:eastAsia="en-US"/>
              </w:rPr>
              <w:t>1.</w:t>
            </w:r>
            <w:r>
              <w:rPr>
                <w:rStyle w:val="shorttext"/>
                <w:lang w:eastAsia="en-US"/>
              </w:rPr>
              <w:tab/>
              <w:t>Волков С.Н. Экономика землеустройства [Текст]: учебное пособие в 7 т. Колос. 2002. – 282 с.</w:t>
            </w:r>
          </w:p>
          <w:p w:rsidR="00E8334C" w:rsidRDefault="00E8334C">
            <w:pPr>
              <w:tabs>
                <w:tab w:val="left" w:pos="317"/>
              </w:tabs>
              <w:autoSpaceDE w:val="0"/>
              <w:autoSpaceDN w:val="0"/>
              <w:adjustRightInd w:val="0"/>
              <w:spacing w:line="276" w:lineRule="auto"/>
              <w:ind w:left="34"/>
              <w:jc w:val="both"/>
              <w:rPr>
                <w:rStyle w:val="shorttext"/>
                <w:lang w:eastAsia="en-US"/>
              </w:rPr>
            </w:pPr>
            <w:r>
              <w:rPr>
                <w:rStyle w:val="shorttext"/>
                <w:lang w:eastAsia="en-US"/>
              </w:rPr>
              <w:t>2.</w:t>
            </w:r>
            <w:r>
              <w:rPr>
                <w:rStyle w:val="shorttext"/>
                <w:lang w:eastAsia="en-US"/>
              </w:rPr>
              <w:tab/>
              <w:t xml:space="preserve">Т.И. </w:t>
            </w:r>
            <w:proofErr w:type="spellStart"/>
            <w:r>
              <w:rPr>
                <w:rStyle w:val="shorttext"/>
                <w:lang w:eastAsia="en-US"/>
              </w:rPr>
              <w:t>Хаметов</w:t>
            </w:r>
            <w:proofErr w:type="spellEnd"/>
            <w:r>
              <w:rPr>
                <w:rStyle w:val="shorttext"/>
                <w:lang w:eastAsia="en-US"/>
              </w:rPr>
              <w:t>, Экономика землеустройства: учеб. пособие</w:t>
            </w:r>
            <w:proofErr w:type="gramStart"/>
            <w:r>
              <w:rPr>
                <w:rStyle w:val="shorttext"/>
                <w:lang w:eastAsia="en-US"/>
              </w:rPr>
              <w:t>/-</w:t>
            </w:r>
            <w:proofErr w:type="gramEnd"/>
            <w:r>
              <w:rPr>
                <w:rStyle w:val="shorttext"/>
                <w:lang w:eastAsia="en-US"/>
              </w:rPr>
              <w:t>Пенза: ПГУАС, 2013,-111 с.</w:t>
            </w:r>
          </w:p>
          <w:p w:rsidR="00E8334C" w:rsidRDefault="00E8334C">
            <w:pPr>
              <w:tabs>
                <w:tab w:val="left" w:pos="317"/>
              </w:tabs>
              <w:autoSpaceDE w:val="0"/>
              <w:autoSpaceDN w:val="0"/>
              <w:adjustRightInd w:val="0"/>
              <w:spacing w:line="276" w:lineRule="auto"/>
              <w:ind w:left="34"/>
              <w:jc w:val="both"/>
              <w:rPr>
                <w:rStyle w:val="shorttext"/>
                <w:lang w:eastAsia="en-US"/>
              </w:rPr>
            </w:pPr>
            <w:r>
              <w:rPr>
                <w:rStyle w:val="shorttext"/>
                <w:lang w:eastAsia="en-US"/>
              </w:rPr>
              <w:t>3. Экономика землеустройства: учеб</w:t>
            </w:r>
            <w:proofErr w:type="gramStart"/>
            <w:r>
              <w:rPr>
                <w:rStyle w:val="shorttext"/>
                <w:lang w:eastAsia="en-US"/>
              </w:rPr>
              <w:t>.</w:t>
            </w:r>
            <w:proofErr w:type="gramEnd"/>
            <w:r>
              <w:rPr>
                <w:rStyle w:val="shorttext"/>
                <w:lang w:eastAsia="en-US"/>
              </w:rPr>
              <w:t xml:space="preserve"> </w:t>
            </w:r>
            <w:proofErr w:type="gramStart"/>
            <w:r>
              <w:rPr>
                <w:rStyle w:val="shorttext"/>
                <w:lang w:eastAsia="en-US"/>
              </w:rPr>
              <w:t>п</w:t>
            </w:r>
            <w:proofErr w:type="gramEnd"/>
            <w:r>
              <w:rPr>
                <w:rStyle w:val="shorttext"/>
                <w:lang w:eastAsia="en-US"/>
              </w:rPr>
              <w:t>особие/Приморская ГСХА; сост. Н.В. Мухина. – Уссурийск, 2015.-81 с.</w:t>
            </w:r>
          </w:p>
          <w:p w:rsidR="00E8334C" w:rsidRDefault="00E8334C">
            <w:pPr>
              <w:tabs>
                <w:tab w:val="left" w:pos="317"/>
              </w:tabs>
              <w:autoSpaceDE w:val="0"/>
              <w:autoSpaceDN w:val="0"/>
              <w:adjustRightInd w:val="0"/>
              <w:spacing w:line="276" w:lineRule="auto"/>
              <w:ind w:left="34"/>
              <w:jc w:val="both"/>
              <w:rPr>
                <w:rStyle w:val="shorttext"/>
                <w:lang w:eastAsia="en-US"/>
              </w:rPr>
            </w:pPr>
            <w:r>
              <w:rPr>
                <w:rStyle w:val="shorttext"/>
                <w:lang w:eastAsia="en-US"/>
              </w:rPr>
              <w:t xml:space="preserve">4. Экономика землеустройства/С.В. </w:t>
            </w:r>
            <w:proofErr w:type="spellStart"/>
            <w:r>
              <w:rPr>
                <w:rStyle w:val="shorttext"/>
                <w:lang w:eastAsia="en-US"/>
              </w:rPr>
              <w:t>Семченкова</w:t>
            </w:r>
            <w:proofErr w:type="spellEnd"/>
            <w:r>
              <w:rPr>
                <w:rStyle w:val="shorttext"/>
                <w:lang w:eastAsia="en-US"/>
              </w:rPr>
              <w:t xml:space="preserve"> – Смоленск: Смоленская ГСХА, 2016.- 69 с.</w:t>
            </w:r>
          </w:p>
          <w:p w:rsidR="00E8334C" w:rsidRDefault="00E8334C">
            <w:pPr>
              <w:tabs>
                <w:tab w:val="left" w:pos="317"/>
              </w:tabs>
              <w:autoSpaceDE w:val="0"/>
              <w:autoSpaceDN w:val="0"/>
              <w:adjustRightInd w:val="0"/>
              <w:spacing w:line="276" w:lineRule="auto"/>
              <w:ind w:left="34"/>
              <w:jc w:val="both"/>
              <w:rPr>
                <w:rStyle w:val="shorttext"/>
                <w:b/>
                <w:lang w:eastAsia="en-US"/>
              </w:rPr>
            </w:pPr>
            <w:r>
              <w:rPr>
                <w:rStyle w:val="shorttext"/>
                <w:b/>
                <w:lang w:eastAsia="en-US"/>
              </w:rPr>
              <w:t>Дополнительная литература:</w:t>
            </w:r>
          </w:p>
          <w:p w:rsidR="00E8334C" w:rsidRDefault="00E8334C">
            <w:pPr>
              <w:tabs>
                <w:tab w:val="left" w:pos="317"/>
              </w:tabs>
              <w:autoSpaceDE w:val="0"/>
              <w:autoSpaceDN w:val="0"/>
              <w:adjustRightInd w:val="0"/>
              <w:spacing w:line="276" w:lineRule="auto"/>
              <w:ind w:left="34"/>
              <w:jc w:val="both"/>
              <w:rPr>
                <w:rStyle w:val="shorttext"/>
                <w:lang w:eastAsia="en-US"/>
              </w:rPr>
            </w:pPr>
            <w:r>
              <w:rPr>
                <w:rStyle w:val="shorttext"/>
                <w:lang w:eastAsia="en-US"/>
              </w:rPr>
              <w:t>1.Практикум по экономике землеустройства [Электронный ресурс]: учебное пособие/</w:t>
            </w:r>
            <w:proofErr w:type="spellStart"/>
            <w:r>
              <w:rPr>
                <w:rStyle w:val="shorttext"/>
                <w:lang w:eastAsia="en-US"/>
              </w:rPr>
              <w:t>К.А.Татаринов</w:t>
            </w:r>
            <w:proofErr w:type="spellEnd"/>
            <w:r>
              <w:rPr>
                <w:rStyle w:val="shorttext"/>
                <w:lang w:eastAsia="en-US"/>
              </w:rPr>
              <w:t xml:space="preserve">. – Иркутск: Изд. БГУ, 2018. – 142 с.- Режим доступа: </w:t>
            </w:r>
            <w:hyperlink r:id="rId6" w:history="1">
              <w:r>
                <w:rPr>
                  <w:rStyle w:val="a3"/>
                  <w:rFonts w:eastAsiaTheme="majorEastAsia"/>
                  <w:lang w:val="en-US" w:eastAsia="en-US"/>
                </w:rPr>
                <w:t>lib</w:t>
              </w:r>
              <w:r>
                <w:rPr>
                  <w:rStyle w:val="a3"/>
                  <w:rFonts w:eastAsiaTheme="majorEastAsia"/>
                  <w:lang w:eastAsia="en-US"/>
                </w:rPr>
                <w:t>-</w:t>
              </w:r>
              <w:r>
                <w:rPr>
                  <w:rStyle w:val="a3"/>
                  <w:rFonts w:eastAsiaTheme="majorEastAsia"/>
                  <w:lang w:val="en-US" w:eastAsia="en-US"/>
                </w:rPr>
                <w:t>catalog</w:t>
              </w:r>
              <w:r>
                <w:rPr>
                  <w:rStyle w:val="a3"/>
                  <w:rFonts w:eastAsiaTheme="majorEastAsia"/>
                  <w:lang w:eastAsia="en-US"/>
                </w:rPr>
                <w:t>@</w:t>
              </w:r>
              <w:proofErr w:type="spellStart"/>
              <w:r>
                <w:rPr>
                  <w:rStyle w:val="a3"/>
                  <w:rFonts w:eastAsiaTheme="majorEastAsia"/>
                  <w:lang w:val="en-US" w:eastAsia="en-US"/>
                </w:rPr>
                <w:t>bgu</w:t>
              </w:r>
              <w:proofErr w:type="spellEnd"/>
              <w:r>
                <w:rPr>
                  <w:rStyle w:val="a3"/>
                  <w:rFonts w:eastAsiaTheme="majorEastAsia"/>
                  <w:lang w:eastAsia="en-US"/>
                </w:rPr>
                <w:t>.</w:t>
              </w:r>
              <w:proofErr w:type="spellStart"/>
              <w:r>
                <w:rPr>
                  <w:rStyle w:val="a3"/>
                  <w:rFonts w:eastAsiaTheme="majorEastAsia"/>
                  <w:lang w:val="en-US" w:eastAsia="en-US"/>
                </w:rPr>
                <w:t>ru</w:t>
              </w:r>
              <w:proofErr w:type="spellEnd"/>
            </w:hyperlink>
            <w:r>
              <w:rPr>
                <w:rStyle w:val="shorttext"/>
                <w:lang w:eastAsia="en-US"/>
              </w:rPr>
              <w:t>.</w:t>
            </w:r>
          </w:p>
          <w:p w:rsidR="00E8334C" w:rsidRDefault="00E8334C">
            <w:pPr>
              <w:tabs>
                <w:tab w:val="left" w:pos="317"/>
              </w:tabs>
              <w:autoSpaceDE w:val="0"/>
              <w:autoSpaceDN w:val="0"/>
              <w:adjustRightInd w:val="0"/>
              <w:spacing w:line="276" w:lineRule="auto"/>
              <w:ind w:left="34"/>
              <w:jc w:val="both"/>
              <w:rPr>
                <w:rStyle w:val="shorttext"/>
                <w:lang w:eastAsia="en-US"/>
              </w:rPr>
            </w:pPr>
            <w:r>
              <w:rPr>
                <w:rStyle w:val="shorttext"/>
                <w:lang w:eastAsia="en-US"/>
              </w:rPr>
              <w:t>2. Сулин М.А. Землеустройство [Текст]: учеб</w:t>
            </w:r>
            <w:proofErr w:type="gramStart"/>
            <w:r>
              <w:rPr>
                <w:rStyle w:val="shorttext"/>
                <w:lang w:eastAsia="en-US"/>
              </w:rPr>
              <w:t>.</w:t>
            </w:r>
            <w:proofErr w:type="gramEnd"/>
            <w:r>
              <w:rPr>
                <w:rStyle w:val="shorttext"/>
                <w:lang w:eastAsia="en-US"/>
              </w:rPr>
              <w:t xml:space="preserve"> </w:t>
            </w:r>
            <w:proofErr w:type="gramStart"/>
            <w:r>
              <w:rPr>
                <w:rStyle w:val="shorttext"/>
                <w:lang w:eastAsia="en-US"/>
              </w:rPr>
              <w:t>п</w:t>
            </w:r>
            <w:proofErr w:type="gramEnd"/>
            <w:r>
              <w:rPr>
                <w:rStyle w:val="shorttext"/>
                <w:lang w:eastAsia="en-US"/>
              </w:rPr>
              <w:t xml:space="preserve">особие для с.-х. вузов. - М.: Колос, 2009. – 401 с. – </w:t>
            </w:r>
            <w:proofErr w:type="spellStart"/>
            <w:r>
              <w:rPr>
                <w:rStyle w:val="shorttext"/>
                <w:lang w:eastAsia="en-US"/>
              </w:rPr>
              <w:t>Библиогр</w:t>
            </w:r>
            <w:proofErr w:type="spellEnd"/>
            <w:r>
              <w:rPr>
                <w:rStyle w:val="shorttext"/>
                <w:lang w:eastAsia="en-US"/>
              </w:rPr>
              <w:t>.: с. 397.</w:t>
            </w:r>
          </w:p>
          <w:p w:rsidR="00E8334C" w:rsidRDefault="00E8334C">
            <w:pPr>
              <w:pStyle w:val="a6"/>
              <w:spacing w:line="276" w:lineRule="auto"/>
              <w:ind w:left="176" w:hanging="176"/>
              <w:jc w:val="both"/>
              <w:rPr>
                <w:color w:val="FF6600"/>
                <w:sz w:val="24"/>
                <w:szCs w:val="24"/>
                <w:lang w:val="kk-KZ"/>
              </w:rPr>
            </w:pPr>
            <w:r>
              <w:rPr>
                <w:rFonts w:ascii="Times New Roman" w:hAnsi="Times New Roman"/>
                <w:b/>
                <w:sz w:val="24"/>
                <w:szCs w:val="24"/>
                <w:lang w:val="kk-KZ"/>
              </w:rPr>
              <w:t xml:space="preserve">  Интернет-ресурстары:</w:t>
            </w:r>
            <w:r>
              <w:rPr>
                <w:rFonts w:ascii="Times New Roman" w:eastAsia="Times New Roman" w:hAnsi="Times New Roman"/>
                <w:sz w:val="24"/>
                <w:szCs w:val="24"/>
                <w:lang w:val="kk-KZ" w:eastAsia="ru-RU"/>
              </w:rPr>
              <w:t>Жерге орналастыру экономикасы</w:t>
            </w:r>
            <w:r>
              <w:rPr>
                <w:rFonts w:ascii="Times New Roman" w:eastAsia="Times New Roman" w:hAnsi="Times New Roman"/>
                <w:bCs/>
                <w:sz w:val="24"/>
                <w:szCs w:val="24"/>
                <w:shd w:val="clear" w:color="auto" w:fill="FFFFFF"/>
                <w:lang w:val="kk-KZ" w:eastAsia="ru-RU"/>
              </w:rPr>
              <w:t xml:space="preserve"> </w:t>
            </w:r>
            <w:r>
              <w:rPr>
                <w:rFonts w:ascii="Times New Roman" w:eastAsia="Times New Roman" w:hAnsi="Times New Roman"/>
                <w:sz w:val="24"/>
                <w:szCs w:val="24"/>
                <w:lang w:val="kk-KZ" w:eastAsia="ru-RU"/>
              </w:rPr>
              <w:t>бойынша қосымша оқу материалдары, сонымен қатар жеке тапсырмалар мен жобаларды орындауға арналған мәліметтер базасын пайдалану үшін қажетті құжаттамалар сіздердің жеке парақшаларыңыздағы univer.kaznu.kz. сайтының ПОӘК бөлімінде қолжетімді болып табылады (МООК курстарын тақырыбы бойынша оқып-үйренуге нұсқау беріледі).</w:t>
            </w:r>
            <w:r>
              <w:rPr>
                <w:rFonts w:ascii="Times New Roman" w:hAnsi="Times New Roman"/>
                <w:sz w:val="24"/>
                <w:szCs w:val="24"/>
                <w:lang w:val="kk-KZ"/>
              </w:rPr>
              <w:t>).</w:t>
            </w:r>
          </w:p>
        </w:tc>
      </w:tr>
      <w:tr w:rsidR="00E8334C" w:rsidRPr="00E8334C" w:rsidTr="00E8334C">
        <w:tc>
          <w:tcPr>
            <w:tcW w:w="2694"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Style w:val="shorttext"/>
                <w:b/>
                <w:bCs/>
                <w:lang w:val="kk-KZ"/>
              </w:rPr>
            </w:pPr>
            <w:r>
              <w:rPr>
                <w:b/>
                <w:lang w:val="kk-KZ" w:eastAsia="en-US"/>
              </w:rPr>
              <w:t>Университеттік моральдық-этикалық құндылықтар шеңберіндегі курстың академиялық саясаты</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
                <w:lang w:val="kk-KZ" w:eastAsia="en-US"/>
              </w:rPr>
            </w:pPr>
            <w:r>
              <w:rPr>
                <w:b/>
                <w:lang w:val="kk-KZ" w:eastAsia="en-US"/>
              </w:rPr>
              <w:t xml:space="preserve">Академиялық тәртіп ережелері: </w:t>
            </w:r>
          </w:p>
          <w:p w:rsidR="00E8334C" w:rsidRDefault="00E8334C">
            <w:pPr>
              <w:tabs>
                <w:tab w:val="left" w:pos="426"/>
              </w:tabs>
              <w:autoSpaceDE w:val="0"/>
              <w:autoSpaceDN w:val="0"/>
              <w:adjustRightInd w:val="0"/>
              <w:spacing w:line="276" w:lineRule="auto"/>
              <w:jc w:val="both"/>
              <w:rPr>
                <w:lang w:val="kk-KZ" w:eastAsia="en-US"/>
              </w:rPr>
            </w:pPr>
            <w:r>
              <w:rPr>
                <w:lang w:val="kk-KZ" w:eastAsia="en-US"/>
              </w:rPr>
              <w:t>Барлық білім алушылар ЖООК-қа тіркелу қажет. Онлайн курс модульдерін өту мерзімі пәнді оқыту кестесіне сәйкес мүлтіксіз сақталуы тиіс.</w:t>
            </w:r>
          </w:p>
          <w:p w:rsidR="00E8334C" w:rsidRDefault="00E8334C">
            <w:pPr>
              <w:tabs>
                <w:tab w:val="left" w:pos="426"/>
              </w:tabs>
              <w:autoSpaceDE w:val="0"/>
              <w:autoSpaceDN w:val="0"/>
              <w:adjustRightInd w:val="0"/>
              <w:spacing w:line="276" w:lineRule="auto"/>
              <w:jc w:val="both"/>
              <w:rPr>
                <w:lang w:val="kk-KZ" w:eastAsia="en-US"/>
              </w:rPr>
            </w:pPr>
            <w:r>
              <w:rPr>
                <w:b/>
                <w:lang w:val="kk-KZ" w:eastAsia="en-US"/>
              </w:rPr>
              <w:t xml:space="preserve">НАЗАР АУДАРЫҢЫЗ! </w:t>
            </w:r>
            <w:r>
              <w:rPr>
                <w:lang w:val="kk-KZ" w:eastAsia="en-US"/>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E8334C" w:rsidRDefault="00E8334C">
            <w:pPr>
              <w:pStyle w:val="a8"/>
              <w:spacing w:line="276" w:lineRule="auto"/>
              <w:ind w:left="34"/>
              <w:jc w:val="both"/>
              <w:rPr>
                <w:b/>
                <w:lang w:val="kk-KZ" w:eastAsia="en-US"/>
              </w:rPr>
            </w:pPr>
            <w:r>
              <w:rPr>
                <w:b/>
                <w:lang w:val="kk-KZ" w:eastAsia="en-US"/>
              </w:rPr>
              <w:t>Академиялық құндылықтар:</w:t>
            </w:r>
          </w:p>
          <w:p w:rsidR="00E8334C" w:rsidRDefault="00E8334C">
            <w:pPr>
              <w:spacing w:line="276" w:lineRule="auto"/>
              <w:jc w:val="both"/>
              <w:rPr>
                <w:bCs/>
                <w:lang w:val="kk-KZ" w:eastAsia="en-US"/>
              </w:rPr>
            </w:pPr>
            <w:r>
              <w:rPr>
                <w:bCs/>
                <w:lang w:val="kk-KZ" w:eastAsia="en-US"/>
              </w:rPr>
              <w:t>- Практикалық / зертханалық сабақтар, СӨЖ өзіндік, шығармашылық сипатта болуы керек.</w:t>
            </w:r>
          </w:p>
          <w:p w:rsidR="00E8334C" w:rsidRDefault="00E8334C">
            <w:pPr>
              <w:spacing w:line="276" w:lineRule="auto"/>
              <w:jc w:val="both"/>
              <w:rPr>
                <w:b/>
                <w:lang w:val="kk-KZ" w:eastAsia="en-US"/>
              </w:rPr>
            </w:pPr>
            <w:r>
              <w:rPr>
                <w:lang w:val="kk-KZ" w:eastAsia="en-US"/>
              </w:rPr>
              <w:t xml:space="preserve">- Бақылаудың барлық кезеңінде плагиатқа, жалған ақпаратқа, көшіруге тыйым салынады. </w:t>
            </w:r>
          </w:p>
          <w:p w:rsidR="00E8334C" w:rsidRDefault="00E8334C">
            <w:pPr>
              <w:pStyle w:val="a4"/>
              <w:tabs>
                <w:tab w:val="left" w:pos="0"/>
                <w:tab w:val="left" w:pos="360"/>
              </w:tabs>
              <w:spacing w:after="0" w:line="276" w:lineRule="auto"/>
              <w:jc w:val="both"/>
              <w:rPr>
                <w:lang w:val="kk-KZ" w:eastAsia="en-US"/>
              </w:rPr>
            </w:pPr>
            <w:r>
              <w:rPr>
                <w:lang w:val="kk-KZ" w:eastAsia="en-US"/>
              </w:rPr>
              <w:t xml:space="preserve">- Мүмкіндігі шектеулі студенттер </w:t>
            </w:r>
            <w:r>
              <w:rPr>
                <w:lang w:eastAsia="en-US"/>
              </w:rPr>
              <w:fldChar w:fldCharType="begin"/>
            </w:r>
            <w:r w:rsidRPr="00E8334C">
              <w:rPr>
                <w:lang w:val="kk-KZ" w:eastAsia="en-US"/>
              </w:rPr>
              <w:instrText xml:space="preserve"> HYPERLINK "mailto:gabdolla.oral@gmail.com" </w:instrText>
            </w:r>
            <w:r>
              <w:rPr>
                <w:lang w:eastAsia="en-US"/>
              </w:rPr>
              <w:fldChar w:fldCharType="separate"/>
            </w:r>
            <w:r>
              <w:rPr>
                <w:rStyle w:val="a3"/>
                <w:rFonts w:eastAsiaTheme="majorEastAsia"/>
                <w:lang w:val="kk-KZ" w:eastAsia="ar-SA"/>
              </w:rPr>
              <w:t>gabdolla.oral@gmail.com</w:t>
            </w:r>
            <w:r>
              <w:rPr>
                <w:lang w:eastAsia="en-US"/>
              </w:rPr>
              <w:fldChar w:fldCharType="end"/>
            </w:r>
            <w:r>
              <w:rPr>
                <w:lang w:val="kk-KZ" w:eastAsia="ar-SA"/>
              </w:rPr>
              <w:t>.</w:t>
            </w:r>
            <w:r>
              <w:rPr>
                <w:lang w:val="kk-KZ" w:eastAsia="en-US"/>
              </w:rPr>
              <w:t xml:space="preserve"> </w:t>
            </w:r>
            <w:r>
              <w:rPr>
                <w:lang w:val="kk-KZ" w:eastAsia="en-US"/>
              </w:rPr>
              <w:lastRenderedPageBreak/>
              <w:t>бойынша консультациялық көмек ала алады.</w:t>
            </w:r>
          </w:p>
        </w:tc>
      </w:tr>
      <w:tr w:rsidR="00E8334C" w:rsidTr="00E8334C">
        <w:tc>
          <w:tcPr>
            <w:tcW w:w="2694"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b/>
                <w:lang w:val="kk-KZ" w:eastAsia="en-US"/>
              </w:rPr>
            </w:pPr>
            <w:r>
              <w:rPr>
                <w:b/>
                <w:lang w:val="kk-KZ" w:eastAsia="en-US"/>
              </w:rPr>
              <w:lastRenderedPageBreak/>
              <w:t>Бағалау және аттестаттау саясаты</w:t>
            </w:r>
          </w:p>
        </w:tc>
        <w:tc>
          <w:tcPr>
            <w:tcW w:w="7229" w:type="dxa"/>
            <w:gridSpan w:val="2"/>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
                <w:lang w:val="kk-KZ" w:eastAsia="en-US"/>
              </w:rPr>
            </w:pPr>
            <w:r>
              <w:rPr>
                <w:b/>
                <w:lang w:val="kk-KZ" w:eastAsia="en-US"/>
              </w:rPr>
              <w:t xml:space="preserve">Критериалды бағалау: </w:t>
            </w:r>
            <w:r>
              <w:rPr>
                <w:lang w:val="kk-KZ" w:eastAsia="en-US"/>
              </w:rPr>
              <w:t>дескрипторларға сәйкес оқыту нәтижелерін бағалау (аралық бақылау мен емтихандарда құзыреттіліктің қалыптасуын тексеру).</w:t>
            </w:r>
          </w:p>
          <w:p w:rsidR="00E8334C" w:rsidRDefault="00E8334C">
            <w:pPr>
              <w:spacing w:line="276" w:lineRule="auto"/>
              <w:jc w:val="both"/>
              <w:rPr>
                <w:lang w:val="kk-KZ" w:eastAsia="en-US"/>
              </w:rPr>
            </w:pPr>
            <w:r>
              <w:rPr>
                <w:b/>
                <w:lang w:val="kk-KZ" w:eastAsia="en-US"/>
              </w:rPr>
              <w:t xml:space="preserve">Жиынтық бағалау: </w:t>
            </w:r>
            <w:r>
              <w:rPr>
                <w:lang w:val="kk-KZ" w:eastAsia="en-US"/>
              </w:rPr>
              <w:t>аудиториядағы (вебинардағы) жұмыстың белсенділігін бағалау; орындалған тапсырманы бағалау.</w:t>
            </w:r>
          </w:p>
          <w:p w:rsidR="00E8334C" w:rsidRDefault="00E8334C">
            <w:pPr>
              <w:tabs>
                <w:tab w:val="left" w:pos="426"/>
              </w:tabs>
              <w:autoSpaceDE w:val="0"/>
              <w:autoSpaceDN w:val="0"/>
              <w:adjustRightInd w:val="0"/>
              <w:spacing w:line="276" w:lineRule="auto"/>
              <w:jc w:val="both"/>
              <w:rPr>
                <w:lang w:val="kk-KZ" w:eastAsia="en-US"/>
              </w:rPr>
            </w:pPr>
            <w:r>
              <w:rPr>
                <w:lang w:val="kk-KZ" w:eastAsia="en-US"/>
              </w:rPr>
              <w:t>Сізді қорытынды бағалау мынадай формула бойынша есептелетін болады</w:t>
            </w:r>
          </w:p>
          <w:p w:rsidR="00E8334C" w:rsidRDefault="00E8334C">
            <w:pPr>
              <w:tabs>
                <w:tab w:val="left" w:pos="426"/>
              </w:tabs>
              <w:autoSpaceDE w:val="0"/>
              <w:autoSpaceDN w:val="0"/>
              <w:adjustRightInd w:val="0"/>
              <w:spacing w:line="276" w:lineRule="auto"/>
              <w:jc w:val="both"/>
              <w:rPr>
                <w:lang w:eastAsia="en-US"/>
              </w:rPr>
            </w:pPr>
            <m:oMathPara>
              <m:oMathParaPr>
                <m:jc m:val="left"/>
              </m:oMathParaPr>
              <m:oMath>
                <m:r>
                  <m:rPr>
                    <m:sty m:val="p"/>
                  </m:rPr>
                  <w:rPr>
                    <w:rFonts w:ascii="Cambria Math" w:hAnsi="Cambria Math"/>
                    <w:lang w:val="kk-KZ" w:eastAsia="en-US"/>
                  </w:rPr>
                  <m:t>Пән бойынша қорытынды баға=</m:t>
                </m:r>
                <m:f>
                  <m:fPr>
                    <m:ctrlPr>
                      <w:rPr>
                        <w:rFonts w:ascii="Cambria Math" w:hAnsi="Cambria Math"/>
                        <w:bCs/>
                        <w:lang w:val="kk-KZ" w:eastAsia="en-US"/>
                      </w:rPr>
                    </m:ctrlPr>
                  </m:fPr>
                  <m:num>
                    <m:r>
                      <m:rPr>
                        <m:sty m:val="p"/>
                      </m:rPr>
                      <w:rPr>
                        <w:rFonts w:ascii="Cambria Math" w:hAnsi="Cambria Math"/>
                        <w:lang w:val="kk-KZ" w:eastAsia="en-US"/>
                      </w:rPr>
                      <m:t>РК1+РК2</m:t>
                    </m:r>
                  </m:num>
                  <m:den>
                    <m:r>
                      <m:rPr>
                        <m:sty m:val="p"/>
                      </m:rPr>
                      <w:rPr>
                        <w:rFonts w:ascii="Cambria Math" w:hAnsi="Cambria Math"/>
                        <w:lang w:val="kk-KZ" w:eastAsia="en-US"/>
                      </w:rPr>
                      <m:t>2</m:t>
                    </m:r>
                  </m:den>
                </m:f>
                <m:r>
                  <m:rPr>
                    <m:sty m:val="p"/>
                  </m:rPr>
                  <w:rPr>
                    <w:rFonts w:ascii="Cambria Math" w:hAnsi="Cambria Math"/>
                    <w:lang w:val="kk-KZ" w:eastAsia="en-US"/>
                  </w:rPr>
                  <m:t>∙0,6+0,1МТ+0,3ИК</m:t>
                </m:r>
              </m:oMath>
            </m:oMathPara>
          </w:p>
          <w:p w:rsidR="00E8334C" w:rsidRDefault="00E8334C">
            <w:pPr>
              <w:pStyle w:val="a8"/>
              <w:tabs>
                <w:tab w:val="left" w:pos="426"/>
              </w:tabs>
              <w:autoSpaceDE w:val="0"/>
              <w:autoSpaceDN w:val="0"/>
              <w:adjustRightInd w:val="0"/>
              <w:spacing w:line="276" w:lineRule="auto"/>
              <w:ind w:left="34"/>
              <w:jc w:val="both"/>
              <w:rPr>
                <w:lang w:val="kk-KZ" w:eastAsia="en-US"/>
              </w:rPr>
            </w:pPr>
            <w:r>
              <w:rPr>
                <w:lang w:val="kk-KZ" w:eastAsia="en-US"/>
              </w:rPr>
              <w:t>Төменде ең төменгі бағалау, пайызбен:</w:t>
            </w:r>
          </w:p>
          <w:p w:rsidR="00E8334C" w:rsidRDefault="00E8334C">
            <w:pPr>
              <w:pStyle w:val="a8"/>
              <w:tabs>
                <w:tab w:val="left" w:pos="426"/>
              </w:tabs>
              <w:autoSpaceDE w:val="0"/>
              <w:autoSpaceDN w:val="0"/>
              <w:adjustRightInd w:val="0"/>
              <w:spacing w:line="276" w:lineRule="auto"/>
              <w:ind w:left="34"/>
              <w:jc w:val="both"/>
              <w:rPr>
                <w:lang w:eastAsia="en-US"/>
              </w:rPr>
            </w:pPr>
            <w:r>
              <w:rPr>
                <w:lang w:eastAsia="en-US"/>
              </w:rPr>
              <w:t>95% - 100%: А</w:t>
            </w:r>
            <w:r>
              <w:rPr>
                <w:lang w:eastAsia="en-US"/>
              </w:rPr>
              <w:tab/>
            </w:r>
            <w:r>
              <w:rPr>
                <w:lang w:eastAsia="en-US"/>
              </w:rPr>
              <w:tab/>
              <w:t>90% - 94%: А-</w:t>
            </w:r>
          </w:p>
          <w:p w:rsidR="00E8334C" w:rsidRDefault="00E8334C">
            <w:pPr>
              <w:pStyle w:val="a8"/>
              <w:tabs>
                <w:tab w:val="left" w:pos="426"/>
              </w:tabs>
              <w:autoSpaceDE w:val="0"/>
              <w:autoSpaceDN w:val="0"/>
              <w:adjustRightInd w:val="0"/>
              <w:spacing w:line="276" w:lineRule="auto"/>
              <w:ind w:left="34"/>
              <w:jc w:val="both"/>
              <w:rPr>
                <w:lang w:eastAsia="en-US"/>
              </w:rPr>
            </w:pPr>
            <w:r>
              <w:rPr>
                <w:lang w:eastAsia="en-US"/>
              </w:rPr>
              <w:t>85% - 89%: В+</w:t>
            </w:r>
            <w:r>
              <w:rPr>
                <w:lang w:eastAsia="en-US"/>
              </w:rPr>
              <w:tab/>
            </w:r>
            <w:r>
              <w:rPr>
                <w:lang w:eastAsia="en-US"/>
              </w:rPr>
              <w:tab/>
              <w:t>80% - 84%: В</w:t>
            </w:r>
            <w:r>
              <w:rPr>
                <w:lang w:eastAsia="en-US"/>
              </w:rPr>
              <w:tab/>
            </w:r>
            <w:r>
              <w:rPr>
                <w:lang w:eastAsia="en-US"/>
              </w:rPr>
              <w:tab/>
            </w:r>
            <w:r>
              <w:rPr>
                <w:lang w:eastAsia="en-US"/>
              </w:rPr>
              <w:tab/>
              <w:t>75% - 79%: В-</w:t>
            </w:r>
          </w:p>
          <w:p w:rsidR="00E8334C" w:rsidRDefault="00E8334C">
            <w:pPr>
              <w:pStyle w:val="a8"/>
              <w:tabs>
                <w:tab w:val="left" w:pos="426"/>
              </w:tabs>
              <w:autoSpaceDE w:val="0"/>
              <w:autoSpaceDN w:val="0"/>
              <w:adjustRightInd w:val="0"/>
              <w:spacing w:line="276" w:lineRule="auto"/>
              <w:ind w:left="34"/>
              <w:jc w:val="both"/>
              <w:rPr>
                <w:lang w:eastAsia="en-US"/>
              </w:rPr>
            </w:pPr>
            <w:r>
              <w:rPr>
                <w:lang w:eastAsia="en-US"/>
              </w:rPr>
              <w:t>70% - 74%: С+</w:t>
            </w:r>
            <w:r>
              <w:rPr>
                <w:lang w:eastAsia="en-US"/>
              </w:rPr>
              <w:tab/>
            </w:r>
            <w:r>
              <w:rPr>
                <w:lang w:eastAsia="en-US"/>
              </w:rPr>
              <w:tab/>
              <w:t>65% - 69%: С</w:t>
            </w:r>
            <w:r>
              <w:rPr>
                <w:lang w:eastAsia="en-US"/>
              </w:rPr>
              <w:tab/>
            </w:r>
            <w:r>
              <w:rPr>
                <w:lang w:eastAsia="en-US"/>
              </w:rPr>
              <w:tab/>
            </w:r>
            <w:r>
              <w:rPr>
                <w:lang w:eastAsia="en-US"/>
              </w:rPr>
              <w:tab/>
              <w:t>60% - 64%: С-</w:t>
            </w:r>
          </w:p>
          <w:p w:rsidR="00E8334C" w:rsidRDefault="00E8334C">
            <w:pPr>
              <w:spacing w:line="276" w:lineRule="auto"/>
              <w:jc w:val="both"/>
              <w:rPr>
                <w:b/>
                <w:lang w:val="kk-KZ" w:eastAsia="en-US"/>
              </w:rPr>
            </w:pPr>
            <w:r>
              <w:rPr>
                <w:lang w:eastAsia="en-US"/>
              </w:rPr>
              <w:t xml:space="preserve">55% - 59%: </w:t>
            </w:r>
            <w:r>
              <w:rPr>
                <w:lang w:val="en-US" w:eastAsia="en-US"/>
              </w:rPr>
              <w:t>D</w:t>
            </w:r>
            <w:r>
              <w:rPr>
                <w:lang w:eastAsia="en-US"/>
              </w:rPr>
              <w:t>+</w:t>
            </w:r>
            <w:r>
              <w:rPr>
                <w:lang w:eastAsia="en-US"/>
              </w:rPr>
              <w:tab/>
            </w:r>
            <w:r>
              <w:rPr>
                <w:lang w:eastAsia="en-US"/>
              </w:rPr>
              <w:tab/>
              <w:t xml:space="preserve">50% - 54%: </w:t>
            </w:r>
            <w:r>
              <w:rPr>
                <w:lang w:val="en-US" w:eastAsia="en-US"/>
              </w:rPr>
              <w:t>D</w:t>
            </w:r>
            <w:r>
              <w:rPr>
                <w:lang w:eastAsia="en-US"/>
              </w:rPr>
              <w:t>-</w:t>
            </w:r>
            <w:r>
              <w:rPr>
                <w:lang w:eastAsia="en-US"/>
              </w:rPr>
              <w:tab/>
            </w:r>
            <w:r>
              <w:rPr>
                <w:lang w:eastAsia="en-US"/>
              </w:rPr>
              <w:tab/>
              <w:t xml:space="preserve">            0% -49%: </w:t>
            </w:r>
            <w:r>
              <w:rPr>
                <w:lang w:val="en-US" w:eastAsia="en-US"/>
              </w:rPr>
              <w:t>F</w:t>
            </w:r>
          </w:p>
        </w:tc>
      </w:tr>
    </w:tbl>
    <w:p w:rsidR="00E8334C" w:rsidRDefault="00E8334C" w:rsidP="00E8334C">
      <w:pPr>
        <w:jc w:val="center"/>
        <w:rPr>
          <w:b/>
          <w:lang w:val="kk-KZ"/>
        </w:rPr>
      </w:pPr>
      <w:r>
        <w:rPr>
          <w:b/>
          <w:lang w:val="kk-KZ"/>
        </w:rPr>
        <w:t>ОҚУ КУРСЫНЫҢ МАЗМҰНЫН ЖҮЗЕГЕ АСЫРУ КҮНТІЗБЕСІ</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119"/>
        <w:gridCol w:w="709"/>
        <w:gridCol w:w="709"/>
        <w:gridCol w:w="708"/>
        <w:gridCol w:w="709"/>
        <w:gridCol w:w="992"/>
        <w:gridCol w:w="1415"/>
      </w:tblGrid>
      <w:tr w:rsidR="00E8334C" w:rsidTr="00E8334C">
        <w:trPr>
          <w:jc w:val="center"/>
        </w:trPr>
        <w:tc>
          <w:tcPr>
            <w:tcW w:w="704"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eastAsia="en-US"/>
              </w:rPr>
            </w:pPr>
            <w:r>
              <w:rPr>
                <w:lang w:val="kk-KZ" w:eastAsia="en-US"/>
              </w:rPr>
              <w:t>Апта</w:t>
            </w:r>
            <w:r>
              <w:rPr>
                <w:lang w:eastAsia="en-US"/>
              </w:rPr>
              <w:t xml:space="preserve"> / модуль</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Тақырып атауы</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ОН</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ЖИ</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Сағат саны</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eastAsia="en-US"/>
              </w:rPr>
            </w:pPr>
            <w:proofErr w:type="spellStart"/>
            <w:r>
              <w:rPr>
                <w:lang w:eastAsia="en-US"/>
              </w:rPr>
              <w:t>Ең</w:t>
            </w:r>
            <w:proofErr w:type="spellEnd"/>
            <w:r>
              <w:rPr>
                <w:lang w:eastAsia="en-US"/>
              </w:rPr>
              <w:t xml:space="preserve"> </w:t>
            </w:r>
            <w:proofErr w:type="spellStart"/>
            <w:r>
              <w:rPr>
                <w:lang w:eastAsia="en-US"/>
              </w:rPr>
              <w:t>жоғары</w:t>
            </w:r>
            <w:proofErr w:type="spellEnd"/>
            <w:r>
              <w:rPr>
                <w:lang w:eastAsia="en-US"/>
              </w:rPr>
              <w:t xml:space="preserve"> балл</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eastAsia="en-US"/>
              </w:rPr>
            </w:pPr>
            <w:proofErr w:type="spellStart"/>
            <w:r>
              <w:rPr>
                <w:lang w:eastAsia="en-US"/>
              </w:rPr>
              <w:t>Бі</w:t>
            </w:r>
            <w:proofErr w:type="gramStart"/>
            <w:r>
              <w:rPr>
                <w:lang w:eastAsia="en-US"/>
              </w:rPr>
              <w:t>л</w:t>
            </w:r>
            <w:proofErr w:type="gramEnd"/>
            <w:r>
              <w:rPr>
                <w:lang w:eastAsia="en-US"/>
              </w:rPr>
              <w:t>імді</w:t>
            </w:r>
            <w:proofErr w:type="spellEnd"/>
            <w:r>
              <w:rPr>
                <w:lang w:eastAsia="en-US"/>
              </w:rPr>
              <w:t xml:space="preserve"> </w:t>
            </w:r>
            <w:proofErr w:type="spellStart"/>
            <w:r>
              <w:rPr>
                <w:lang w:eastAsia="en-US"/>
              </w:rPr>
              <w:t>бағалау</w:t>
            </w:r>
            <w:proofErr w:type="spellEnd"/>
            <w:r>
              <w:rPr>
                <w:lang w:eastAsia="en-US"/>
              </w:rPr>
              <w:t xml:space="preserve"> </w:t>
            </w:r>
            <w:proofErr w:type="spellStart"/>
            <w:r>
              <w:rPr>
                <w:lang w:eastAsia="en-US"/>
              </w:rPr>
              <w:t>формасы</w:t>
            </w:r>
            <w:proofErr w:type="spellEnd"/>
            <w:r>
              <w:rPr>
                <w:lang w:eastAsia="en-US"/>
              </w:rPr>
              <w:t xml:space="preserve"> </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eastAsia="en-US"/>
              </w:rPr>
            </w:pPr>
            <w:proofErr w:type="spellStart"/>
            <w:r>
              <w:rPr>
                <w:lang w:eastAsia="en-US"/>
              </w:rPr>
              <w:t>Сабақты</w:t>
            </w:r>
            <w:proofErr w:type="spellEnd"/>
            <w:r>
              <w:rPr>
                <w:lang w:eastAsia="en-US"/>
              </w:rPr>
              <w:t xml:space="preserve"> </w:t>
            </w:r>
            <w:proofErr w:type="spellStart"/>
            <w:r>
              <w:rPr>
                <w:lang w:eastAsia="en-US"/>
              </w:rPr>
              <w:t>өткізу</w:t>
            </w:r>
            <w:proofErr w:type="spellEnd"/>
            <w:r>
              <w:rPr>
                <w:lang w:eastAsia="en-US"/>
              </w:rPr>
              <w:t xml:space="preserve"> </w:t>
            </w:r>
            <w:proofErr w:type="spellStart"/>
            <w:r>
              <w:rPr>
                <w:lang w:eastAsia="en-US"/>
              </w:rPr>
              <w:t>тү</w:t>
            </w:r>
            <w:proofErr w:type="gramStart"/>
            <w:r>
              <w:rPr>
                <w:lang w:eastAsia="en-US"/>
              </w:rPr>
              <w:t>р</w:t>
            </w:r>
            <w:proofErr w:type="gramEnd"/>
            <w:r>
              <w:rPr>
                <w:lang w:eastAsia="en-US"/>
              </w:rPr>
              <w:t>і</w:t>
            </w:r>
            <w:proofErr w:type="spellEnd"/>
            <w:r>
              <w:rPr>
                <w:lang w:eastAsia="en-US"/>
              </w:rPr>
              <w:t xml:space="preserve"> / платформа</w:t>
            </w:r>
          </w:p>
        </w:tc>
      </w:tr>
      <w:tr w:rsidR="00E8334C" w:rsidTr="00E8334C">
        <w:trPr>
          <w:jc w:val="center"/>
        </w:trPr>
        <w:tc>
          <w:tcPr>
            <w:tcW w:w="10065" w:type="dxa"/>
            <w:gridSpan w:val="8"/>
            <w:tcBorders>
              <w:top w:val="single" w:sz="4" w:space="0" w:color="000000"/>
              <w:left w:val="single" w:sz="4" w:space="0" w:color="000000"/>
              <w:bottom w:val="single" w:sz="4" w:space="0" w:color="000000"/>
              <w:right w:val="single" w:sz="4" w:space="0" w:color="000000"/>
            </w:tcBorders>
            <w:hideMark/>
          </w:tcPr>
          <w:p w:rsidR="00E8334C" w:rsidRDefault="00E60C21">
            <w:pPr>
              <w:spacing w:line="276" w:lineRule="auto"/>
              <w:jc w:val="center"/>
              <w:rPr>
                <w:lang w:val="kk-KZ" w:eastAsia="en-US"/>
              </w:rPr>
            </w:pPr>
            <w:r>
              <w:rPr>
                <w:b/>
                <w:lang w:val="kk-KZ" w:eastAsia="en-US"/>
              </w:rPr>
              <w:t>Модуль 1. Қазақстанның оңтүстік аймақтарындағы жерге орналастыру.</w:t>
            </w:r>
          </w:p>
        </w:tc>
      </w:tr>
      <w:tr w:rsidR="00E8334C" w:rsidRPr="00E8334C" w:rsidTr="00E8334C">
        <w:trPr>
          <w:jc w:val="center"/>
        </w:trPr>
        <w:tc>
          <w:tcPr>
            <w:tcW w:w="704" w:type="dxa"/>
            <w:vMerge w:val="restart"/>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before="100" w:beforeAutospacing="1" w:after="100" w:afterAutospacing="1" w:line="276" w:lineRule="auto"/>
              <w:outlineLvl w:val="0"/>
              <w:rPr>
                <w:bCs/>
                <w:kern w:val="36"/>
                <w:sz w:val="32"/>
                <w:szCs w:val="32"/>
                <w:lang w:val="kk-KZ" w:eastAsia="en-US"/>
              </w:rPr>
            </w:pPr>
            <w:r>
              <w:rPr>
                <w:b/>
                <w:lang w:val="kk-KZ" w:eastAsia="en-US"/>
              </w:rPr>
              <w:t>Д1.</w:t>
            </w:r>
            <w:r w:rsidRPr="00E8334C">
              <w:rPr>
                <w:lang w:val="kk-KZ" w:eastAsia="en-US"/>
              </w:rPr>
              <w:t>ҚР аумақтық-әкімшілік бөлінісі мен табиғи және т.б. ерекшеліктеріне қарай жер ресурстарының пайдалану мақсаты бойынша бөлінуіне жалпы сипаттама.</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Pr="00E8334C" w:rsidRDefault="00E8334C">
            <w:pPr>
              <w:spacing w:line="276" w:lineRule="auto"/>
              <w:rPr>
                <w:rFonts w:asciiTheme="minorHAnsi" w:eastAsiaTheme="minorHAnsi" w:hAnsiTheme="minorHAnsi"/>
                <w:sz w:val="22"/>
                <w:szCs w:val="22"/>
                <w:lang w:val="kk-KZ"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RPr="00E8334C" w:rsidTr="00E8334C">
        <w:trPr>
          <w:trHeight w:val="643"/>
          <w:jc w:val="center"/>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E8334C">
            <w:pPr>
              <w:spacing w:line="276" w:lineRule="auto"/>
              <w:jc w:val="both"/>
              <w:rPr>
                <w:rFonts w:eastAsia="Calibri"/>
                <w:lang w:val="kk-KZ" w:eastAsia="en-US"/>
              </w:rPr>
            </w:pPr>
            <w:r>
              <w:rPr>
                <w:b/>
                <w:lang w:val="kk-KZ" w:eastAsia="en-US"/>
              </w:rPr>
              <w:t>ЗС 1</w:t>
            </w:r>
            <w:r>
              <w:rPr>
                <w:lang w:val="kk-KZ" w:eastAsia="en-US"/>
              </w:rPr>
              <w:t>.</w:t>
            </w:r>
            <w:r w:rsidR="002F2B3F">
              <w:rPr>
                <w:color w:val="000000"/>
                <w:lang w:val="kk-KZ" w:eastAsia="en-US"/>
              </w:rPr>
              <w:t xml:space="preserve"> ҚР</w:t>
            </w:r>
            <w:r>
              <w:rPr>
                <w:color w:val="000000"/>
                <w:lang w:val="kk-KZ" w:eastAsia="en-US"/>
              </w:rPr>
              <w:t>–на  -физмкалық, -экономикалық-географиялық сипаттама.</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RPr="00E8334C" w:rsidTr="00E8334C">
        <w:trPr>
          <w:jc w:val="center"/>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Pr="00E8334C" w:rsidRDefault="00E8334C">
            <w:pPr>
              <w:spacing w:line="276" w:lineRule="auto"/>
              <w:rPr>
                <w:rFonts w:asciiTheme="minorHAnsi" w:eastAsiaTheme="minorHAnsi" w:hAnsiTheme="minorHAnsi"/>
                <w:sz w:val="22"/>
                <w:szCs w:val="22"/>
                <w:lang w:val="kk-KZ" w:eastAsia="en-US"/>
              </w:rPr>
            </w:pPr>
          </w:p>
        </w:tc>
      </w:tr>
      <w:tr w:rsidR="00E8334C" w:rsidTr="00E8334C">
        <w:trPr>
          <w:jc w:val="center"/>
        </w:trPr>
        <w:tc>
          <w:tcPr>
            <w:tcW w:w="704" w:type="dxa"/>
            <w:vMerge w:val="restart"/>
            <w:tcBorders>
              <w:top w:val="single" w:sz="4" w:space="0" w:color="000000"/>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E8334C">
            <w:pPr>
              <w:spacing w:line="276" w:lineRule="auto"/>
              <w:rPr>
                <w:lang w:val="kk-KZ" w:eastAsia="en-US"/>
              </w:rPr>
            </w:pPr>
            <w:r>
              <w:rPr>
                <w:b/>
                <w:lang w:val="kk-KZ" w:eastAsia="en-US"/>
              </w:rPr>
              <w:t xml:space="preserve">Д 2. </w:t>
            </w:r>
            <w:r>
              <w:rPr>
                <w:lang w:val="kk-KZ" w:eastAsia="en-US"/>
              </w:rPr>
              <w:t>Алматы облысының жер ресурстары</w:t>
            </w:r>
            <w:r w:rsidR="001D0ABB">
              <w:rPr>
                <w:lang w:val="kk-KZ" w:eastAsia="en-US"/>
              </w:rPr>
              <w:t>,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000000"/>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lang w:val="kk-KZ" w:eastAsia="en-US"/>
              </w:rPr>
            </w:pPr>
            <w:r>
              <w:rPr>
                <w:b/>
                <w:lang w:val="kk-KZ" w:eastAsia="en-US"/>
              </w:rPr>
              <w:t>ЗС 2</w:t>
            </w:r>
            <w:r>
              <w:rPr>
                <w:lang w:val="kk-KZ" w:eastAsia="en-US"/>
              </w:rPr>
              <w:t xml:space="preserve">. </w:t>
            </w:r>
            <w:r w:rsidR="001D0ABB">
              <w:rPr>
                <w:lang w:val="kk-KZ" w:eastAsia="en-US"/>
              </w:rPr>
              <w:t>Алматы 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000000"/>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b/>
                <w:shd w:val="clear" w:color="auto" w:fill="FFFFFF"/>
                <w:lang w:val="kk-KZ" w:eastAsia="en-US"/>
              </w:rPr>
              <w:t xml:space="preserve">СОӨЖ 1. </w:t>
            </w:r>
            <w:proofErr w:type="gramStart"/>
            <w:r>
              <w:rPr>
                <w:b/>
                <w:shd w:val="clear" w:color="auto" w:fill="FFFFFF"/>
                <w:lang w:eastAsia="en-US"/>
              </w:rPr>
              <w:t>С</w:t>
            </w:r>
            <w:proofErr w:type="gramEnd"/>
            <w:r>
              <w:rPr>
                <w:b/>
                <w:shd w:val="clear" w:color="auto" w:fill="FFFFFF"/>
                <w:lang w:eastAsia="en-US"/>
              </w:rPr>
              <w:t>ӨЖ</w:t>
            </w:r>
            <w:r>
              <w:rPr>
                <w:b/>
                <w:shd w:val="clear" w:color="auto" w:fill="FFFFFF"/>
                <w:lang w:val="kk-KZ" w:eastAsia="en-US"/>
              </w:rPr>
              <w:t xml:space="preserve"> 1 </w:t>
            </w:r>
            <w:proofErr w:type="spellStart"/>
            <w:r>
              <w:rPr>
                <w:shd w:val="clear" w:color="auto" w:fill="FFFFFF"/>
                <w:lang w:eastAsia="en-US"/>
              </w:rPr>
              <w:t>орындау</w:t>
            </w:r>
            <w:proofErr w:type="spellEnd"/>
            <w:r>
              <w:rPr>
                <w:shd w:val="clear" w:color="auto" w:fill="FFFFFF"/>
                <w:lang w:eastAsia="en-US"/>
              </w:rPr>
              <w:t xml:space="preserve"> </w:t>
            </w:r>
            <w:proofErr w:type="spellStart"/>
            <w:r>
              <w:rPr>
                <w:shd w:val="clear" w:color="auto" w:fill="FFFFFF"/>
                <w:lang w:eastAsia="en-US"/>
              </w:rPr>
              <w:t>бойынша</w:t>
            </w:r>
            <w:proofErr w:type="spellEnd"/>
            <w:r>
              <w:rPr>
                <w:shd w:val="clear" w:color="auto" w:fill="FFFFFF"/>
                <w:lang w:eastAsia="en-US"/>
              </w:rPr>
              <w:t xml:space="preserve"> консультация</w:t>
            </w:r>
            <w:r>
              <w:rPr>
                <w:shd w:val="clear" w:color="auto" w:fill="FFFFFF"/>
                <w:lang w:val="kk-KZ"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2.1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center"/>
              <w:rPr>
                <w:lang w:val="kk-KZ"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center"/>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000000"/>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3</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b/>
                <w:bCs/>
                <w:lang w:val="kk-KZ" w:eastAsia="en-US"/>
              </w:rPr>
            </w:pPr>
            <w:r>
              <w:rPr>
                <w:b/>
                <w:lang w:val="kk-KZ" w:eastAsia="en-US"/>
              </w:rPr>
              <w:t>Д 3.</w:t>
            </w:r>
            <w:r w:rsidR="001D0ABB">
              <w:rPr>
                <w:b/>
                <w:lang w:val="kk-KZ" w:eastAsia="en-US"/>
              </w:rPr>
              <w:t>Ж</w:t>
            </w:r>
            <w:r w:rsidR="001D0ABB" w:rsidRPr="001D0ABB">
              <w:rPr>
                <w:lang w:val="kk-KZ" w:eastAsia="en-US"/>
              </w:rPr>
              <w:t>амбыл</w:t>
            </w:r>
            <w:r w:rsidR="001D0ABB">
              <w:rPr>
                <w:b/>
                <w:lang w:val="kk-KZ" w:eastAsia="en-US"/>
              </w:rPr>
              <w:t xml:space="preserve"> </w:t>
            </w:r>
            <w:r>
              <w:rPr>
                <w:b/>
                <w:lang w:val="kk-KZ" w:eastAsia="en-US"/>
              </w:rPr>
              <w:t xml:space="preserve"> </w:t>
            </w:r>
            <w:r w:rsidR="001D0ABB">
              <w:rPr>
                <w:lang w:val="kk-KZ" w:eastAsia="en-US"/>
              </w:rPr>
              <w:t xml:space="preserve">облысының жер ресурстары, оларды шаруашылық салалары бойынша бөлудің </w:t>
            </w:r>
            <w:r w:rsidR="001D0ABB">
              <w:rPr>
                <w:lang w:val="kk-KZ" w:eastAsia="en-US"/>
              </w:rPr>
              <w:lastRenderedPageBreak/>
              <w:t>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lastRenderedPageBreak/>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b/>
                <w:bCs/>
                <w:lang w:val="kk-KZ" w:eastAsia="en-US"/>
              </w:rPr>
            </w:pPr>
            <w:r>
              <w:rPr>
                <w:b/>
                <w:lang w:val="kk-KZ" w:eastAsia="en-US"/>
              </w:rPr>
              <w:t>ЗС 3</w:t>
            </w:r>
            <w:r>
              <w:rPr>
                <w:lang w:val="kk-KZ" w:eastAsia="en-US"/>
              </w:rPr>
              <w:t>.</w:t>
            </w:r>
            <w:r w:rsidR="001D0ABB">
              <w:rPr>
                <w:lang w:val="kk-KZ" w:eastAsia="en-US"/>
              </w:rPr>
              <w:t xml:space="preserve">Жамбыл </w:t>
            </w:r>
            <w:r w:rsidR="001D0ABB">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2.1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4</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b/>
                <w:bCs/>
                <w:lang w:val="kk-KZ" w:eastAsia="en-US"/>
              </w:rPr>
            </w:pPr>
            <w:r>
              <w:rPr>
                <w:b/>
                <w:lang w:val="kk-KZ" w:eastAsia="en-US"/>
              </w:rPr>
              <w:t>Д 4.</w:t>
            </w:r>
            <w:r>
              <w:rPr>
                <w:noProof/>
                <w:color w:val="000000"/>
                <w:lang w:val="kk-KZ" w:eastAsia="en-US"/>
              </w:rPr>
              <w:t xml:space="preserve"> </w:t>
            </w:r>
            <w:r w:rsidR="00E60C21">
              <w:rPr>
                <w:noProof/>
                <w:color w:val="000000"/>
                <w:lang w:val="kk-KZ" w:eastAsia="en-US"/>
              </w:rPr>
              <w:t xml:space="preserve">Түркістан </w:t>
            </w:r>
            <w:r w:rsidR="001D0ABB">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b/>
                <w:bCs/>
                <w:lang w:val="kk-KZ" w:eastAsia="en-US"/>
              </w:rPr>
            </w:pPr>
            <w:r>
              <w:rPr>
                <w:b/>
                <w:lang w:val="kk-KZ" w:eastAsia="en-US"/>
              </w:rPr>
              <w:t>ЗС 4</w:t>
            </w:r>
            <w:r>
              <w:rPr>
                <w:lang w:val="kk-KZ" w:eastAsia="en-US"/>
              </w:rPr>
              <w:t>.</w:t>
            </w:r>
            <w:r w:rsidR="00E60C21">
              <w:rPr>
                <w:lang w:val="kk-KZ" w:eastAsia="en-US"/>
              </w:rPr>
              <w:t xml:space="preserve">Түркістан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2.1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b/>
                <w:bCs/>
                <w:lang w:val="kk-KZ" w:eastAsia="en-US"/>
              </w:rPr>
              <w:t>СӨЖ 1.</w:t>
            </w:r>
            <w:r>
              <w:rPr>
                <w:color w:val="000000" w:themeColor="text1"/>
                <w:lang w:val="kk-KZ" w:eastAsia="en-US"/>
              </w:rPr>
              <w:t xml:space="preserve"> Тема: «</w:t>
            </w:r>
            <w:r w:rsidR="00354649">
              <w:rPr>
                <w:color w:val="000000" w:themeColor="text1"/>
                <w:lang w:val="kk-KZ" w:eastAsia="en-US"/>
              </w:rPr>
              <w:t xml:space="preserve">ҚР –ның оңтүстік аймақтарында </w:t>
            </w:r>
            <w:r w:rsidR="00354649">
              <w:rPr>
                <w:kern w:val="36"/>
                <w:lang w:val="kk-KZ" w:eastAsia="en-US"/>
              </w:rPr>
              <w:t>ж</w:t>
            </w:r>
            <w:r w:rsidR="00354649" w:rsidRPr="00354649">
              <w:rPr>
                <w:kern w:val="36"/>
                <w:lang w:val="kk-KZ" w:eastAsia="en-US"/>
              </w:rPr>
              <w:t>ерге орналастырудың</w:t>
            </w:r>
            <w:r w:rsidR="00354649">
              <w:rPr>
                <w:kern w:val="36"/>
                <w:lang w:val="kk-KZ" w:eastAsia="en-US"/>
              </w:rPr>
              <w:t xml:space="preserve"> физикалық - географиялық</w:t>
            </w:r>
            <w:r w:rsidR="00354649" w:rsidRPr="00354649">
              <w:rPr>
                <w:kern w:val="36"/>
                <w:lang w:val="kk-KZ" w:eastAsia="en-US"/>
              </w:rPr>
              <w:t xml:space="preserve"> </w:t>
            </w:r>
            <w:r w:rsidRPr="00354649">
              <w:rPr>
                <w:kern w:val="36"/>
                <w:lang w:val="kk-KZ" w:eastAsia="en-US"/>
              </w:rPr>
              <w:t xml:space="preserve"> факторлары</w:t>
            </w:r>
            <w:r w:rsidR="00354649">
              <w:rPr>
                <w:kern w:val="36"/>
                <w:lang w:val="kk-KZ"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2.1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25</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Сараптамалық 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 xml:space="preserve">Қашықтан оқыту жүйесінде </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bookmarkStart w:id="0" w:name="_GoBack"/>
            <w:bookmarkEnd w:id="0"/>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5</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b/>
                <w:bCs/>
                <w:lang w:val="kk-KZ" w:eastAsia="en-US"/>
              </w:rPr>
            </w:pPr>
            <w:r>
              <w:rPr>
                <w:b/>
                <w:lang w:val="kk-KZ" w:eastAsia="en-US"/>
              </w:rPr>
              <w:t>Д 5</w:t>
            </w:r>
            <w:r>
              <w:rPr>
                <w:rFonts w:eastAsia="Calibri"/>
                <w:lang w:val="kk-KZ" w:eastAsia="en-US"/>
              </w:rPr>
              <w:t>.</w:t>
            </w:r>
            <w:r>
              <w:rPr>
                <w:lang w:val="kk-KZ" w:eastAsia="en-US"/>
              </w:rPr>
              <w:t xml:space="preserve"> </w:t>
            </w:r>
            <w:r>
              <w:rPr>
                <w:b/>
                <w:color w:val="000000" w:themeColor="text1"/>
                <w:lang w:val="kk-KZ" w:eastAsia="en-US"/>
              </w:rPr>
              <w:t>.</w:t>
            </w:r>
            <w:r>
              <w:rPr>
                <w:color w:val="000000" w:themeColor="text1"/>
                <w:lang w:val="kk-KZ" w:eastAsia="en-US"/>
              </w:rPr>
              <w:t xml:space="preserve">. </w:t>
            </w:r>
            <w:r w:rsidR="00E60C21">
              <w:rPr>
                <w:color w:val="000000" w:themeColor="text1"/>
                <w:lang w:val="kk-KZ" w:eastAsia="en-US"/>
              </w:rPr>
              <w:t xml:space="preserve">Қызылорда </w:t>
            </w:r>
            <w:r w:rsidR="001D0ABB">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b/>
                <w:bCs/>
                <w:lang w:val="kk-KZ" w:eastAsia="en-US"/>
              </w:rPr>
            </w:pPr>
            <w:r>
              <w:rPr>
                <w:b/>
                <w:lang w:val="kk-KZ" w:eastAsia="en-US"/>
              </w:rPr>
              <w:t>ЗС 5</w:t>
            </w:r>
            <w:r>
              <w:rPr>
                <w:lang w:val="kk-KZ" w:eastAsia="en-US"/>
              </w:rPr>
              <w:t>.</w:t>
            </w:r>
            <w:r w:rsidR="00E60C21">
              <w:rPr>
                <w:lang w:val="kk-KZ" w:eastAsia="en-US"/>
              </w:rPr>
              <w:t>ызылорда</w:t>
            </w:r>
            <w:r>
              <w:rPr>
                <w:lang w:val="kk-KZ" w:eastAsia="en-US"/>
              </w:rPr>
              <w:t xml:space="preserve">.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2.2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
                <w:lang w:val="kk-KZ" w:eastAsia="en-US"/>
              </w:rPr>
            </w:pPr>
            <w:r>
              <w:rPr>
                <w:b/>
                <w:lang w:val="kk-KZ" w:eastAsia="en-US"/>
              </w:rPr>
              <w:t xml:space="preserve">БЖ 1 </w:t>
            </w: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708" w:type="dxa"/>
            <w:tcBorders>
              <w:top w:val="single" w:sz="4" w:space="0" w:color="000000"/>
              <w:left w:val="single" w:sz="4" w:space="0" w:color="auto"/>
              <w:bottom w:val="single" w:sz="4" w:space="0" w:color="000000"/>
              <w:right w:val="single" w:sz="4" w:space="0" w:color="000000"/>
            </w:tcBorders>
          </w:tcPr>
          <w:p w:rsidR="00E8334C" w:rsidRDefault="00E8334C">
            <w:pPr>
              <w:spacing w:line="276" w:lineRule="auto"/>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25</w:t>
            </w: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RP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center"/>
              <w:rPr>
                <w:lang w:val="kk-KZ" w:eastAsia="en-US"/>
              </w:rPr>
            </w:pPr>
          </w:p>
        </w:tc>
      </w:tr>
      <w:tr w:rsidR="00E8334C" w:rsidTr="00E8334C">
        <w:trPr>
          <w:jc w:val="center"/>
        </w:trPr>
        <w:tc>
          <w:tcPr>
            <w:tcW w:w="704" w:type="dxa"/>
            <w:tcBorders>
              <w:top w:val="single" w:sz="4" w:space="0" w:color="auto"/>
              <w:left w:val="single" w:sz="4" w:space="0" w:color="000000"/>
              <w:bottom w:val="single" w:sz="4" w:space="0" w:color="auto"/>
              <w:right w:val="single" w:sz="4" w:space="0" w:color="000000"/>
            </w:tcBorders>
          </w:tcPr>
          <w:p w:rsidR="00E8334C" w:rsidRDefault="00E8334C">
            <w:pPr>
              <w:spacing w:line="276" w:lineRule="auto"/>
              <w:jc w:val="center"/>
              <w:rPr>
                <w:lang w:val="kk-KZ" w:eastAsia="en-US"/>
              </w:rPr>
            </w:pPr>
          </w:p>
        </w:tc>
        <w:tc>
          <w:tcPr>
            <w:tcW w:w="6245" w:type="dxa"/>
            <w:gridSpan w:val="4"/>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b/>
                <w:lang w:val="en-US" w:eastAsia="en-US"/>
              </w:rPr>
            </w:pPr>
            <w:r>
              <w:rPr>
                <w:b/>
                <w:lang w:eastAsia="en-US"/>
              </w:rPr>
              <w:t>АБ</w:t>
            </w:r>
            <w:r>
              <w:rPr>
                <w:b/>
                <w:lang w:val="en-US" w:eastAsia="en-US"/>
              </w:rPr>
              <w:t xml:space="preserve">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b/>
                <w:lang w:eastAsia="en-US"/>
              </w:rPr>
            </w:pPr>
            <w:r>
              <w:rPr>
                <w:b/>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r>
      <w:tr w:rsidR="00E8334C" w:rsidRPr="00E60C21" w:rsidTr="00E8334C">
        <w:trPr>
          <w:jc w:val="center"/>
        </w:trPr>
        <w:tc>
          <w:tcPr>
            <w:tcW w:w="704" w:type="dxa"/>
            <w:tcBorders>
              <w:top w:val="single" w:sz="4" w:space="0" w:color="auto"/>
              <w:left w:val="single" w:sz="4" w:space="0" w:color="000000"/>
              <w:bottom w:val="single" w:sz="4" w:space="0" w:color="auto"/>
              <w:right w:val="single" w:sz="4" w:space="0" w:color="000000"/>
            </w:tcBorders>
          </w:tcPr>
          <w:p w:rsidR="00E8334C" w:rsidRDefault="00E8334C">
            <w:pPr>
              <w:spacing w:line="276" w:lineRule="auto"/>
              <w:jc w:val="cente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pStyle w:val="2"/>
              <w:spacing w:line="276" w:lineRule="auto"/>
              <w:jc w:val="center"/>
              <w:rPr>
                <w:rFonts w:ascii="Times New Roman" w:eastAsia="Times New Roman" w:hAnsi="Times New Roman" w:cs="Times New Roman"/>
                <w:color w:val="auto"/>
                <w:sz w:val="24"/>
                <w:szCs w:val="24"/>
                <w:lang w:val="kk-KZ" w:eastAsia="en-US"/>
              </w:rPr>
            </w:pPr>
            <w:r>
              <w:rPr>
                <w:rFonts w:ascii="Times New Roman" w:hAnsi="Times New Roman" w:cs="Times New Roman"/>
                <w:color w:val="auto"/>
                <w:sz w:val="24"/>
                <w:szCs w:val="24"/>
                <w:lang w:val="kk-KZ" w:eastAsia="en-US"/>
              </w:rPr>
              <w:t>Модуль II.</w:t>
            </w:r>
            <w:r w:rsidR="00E60C21">
              <w:rPr>
                <w:rFonts w:ascii="Times New Roman" w:hAnsi="Times New Roman" w:cs="Times New Roman"/>
                <w:color w:val="auto"/>
                <w:sz w:val="24"/>
                <w:szCs w:val="24"/>
                <w:lang w:val="kk-KZ" w:eastAsia="en-US"/>
              </w:rPr>
              <w:t>Қазақстанның солтүстік аймақтарындағы жерге орналастыру.</w:t>
            </w: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6</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 xml:space="preserve">Д 6. </w:t>
            </w:r>
            <w:r w:rsidR="00E60C21" w:rsidRPr="00E60C21">
              <w:rPr>
                <w:lang w:val="kk-KZ" w:eastAsia="en-US"/>
              </w:rPr>
              <w:t>Солтүстік Қазақстан</w:t>
            </w:r>
            <w:r w:rsidR="00E60C21">
              <w:rPr>
                <w:b/>
                <w:lang w:val="kk-KZ" w:eastAsia="en-US"/>
              </w:rPr>
              <w:t xml:space="preserve">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ЗС 6</w:t>
            </w:r>
            <w:r>
              <w:rPr>
                <w:lang w:val="kk-KZ" w:eastAsia="en-US"/>
              </w:rPr>
              <w:t>.</w:t>
            </w:r>
            <w:r>
              <w:rPr>
                <w:color w:val="000000" w:themeColor="text1"/>
                <w:lang w:val="kk-KZ" w:eastAsia="en-US"/>
              </w:rPr>
              <w:t xml:space="preserve"> </w:t>
            </w:r>
            <w:r w:rsidR="00E60C21">
              <w:rPr>
                <w:color w:val="000000" w:themeColor="text1"/>
                <w:lang w:val="kk-KZ" w:eastAsia="en-US"/>
              </w:rPr>
              <w:t>Солтүстік Қазақстан</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3.1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w:t>
            </w:r>
            <w:proofErr w:type="spellStart"/>
            <w:r>
              <w:rPr>
                <w:lang w:eastAsia="en-US"/>
              </w:rPr>
              <w:t>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7</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Д 7.</w:t>
            </w:r>
            <w:r>
              <w:rPr>
                <w:color w:val="000000" w:themeColor="text1"/>
                <w:lang w:val="kk-KZ" w:eastAsia="en-US"/>
              </w:rPr>
              <w:t xml:space="preserve"> </w:t>
            </w:r>
            <w:r w:rsidR="00E60C21">
              <w:rPr>
                <w:color w:val="000000" w:themeColor="text1"/>
                <w:lang w:val="kk-KZ" w:eastAsia="en-US"/>
              </w:rPr>
              <w:t xml:space="preserve">Павлодар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center"/>
              <w:rPr>
                <w:lang w:val="kk-KZ" w:eastAsia="en-US"/>
              </w:rPr>
            </w:pPr>
            <w:r>
              <w:rPr>
                <w:b/>
                <w:lang w:val="kk-KZ" w:eastAsia="en-US"/>
              </w:rPr>
              <w:t>ЗС 7</w:t>
            </w:r>
            <w:r>
              <w:rPr>
                <w:lang w:val="kk-KZ" w:eastAsia="en-US"/>
              </w:rPr>
              <w:t>..</w:t>
            </w:r>
            <w:r w:rsidR="002F2B3F">
              <w:rPr>
                <w:lang w:val="kk-KZ" w:eastAsia="en-US"/>
              </w:rPr>
              <w:t>Павлодар</w:t>
            </w:r>
            <w:r w:rsidR="00E60C21">
              <w:rPr>
                <w:lang w:val="kk-KZ" w:eastAsia="en-US"/>
              </w:rPr>
              <w:t xml:space="preserve">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3.1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proofErr w:type="spellStart"/>
            <w:r>
              <w:rPr>
                <w:lang w:eastAsia="en-US"/>
              </w:rPr>
              <w:t>Талдау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center"/>
              <w:rPr>
                <w:lang w:val="kk-KZ" w:eastAsia="en-US"/>
              </w:rPr>
            </w:pPr>
            <w:proofErr w:type="gramStart"/>
            <w:r>
              <w:rPr>
                <w:b/>
                <w:shd w:val="clear" w:color="auto" w:fill="FFFFFF"/>
                <w:lang w:eastAsia="en-US"/>
              </w:rPr>
              <w:t>СОӨЖ</w:t>
            </w:r>
            <w:proofErr w:type="gramEnd"/>
            <w:r>
              <w:rPr>
                <w:b/>
                <w:shd w:val="clear" w:color="auto" w:fill="FFFFFF"/>
                <w:lang w:eastAsia="en-US"/>
              </w:rPr>
              <w:t xml:space="preserve"> </w:t>
            </w:r>
            <w:r>
              <w:rPr>
                <w:b/>
                <w:shd w:val="clear" w:color="auto" w:fill="FFFFFF"/>
                <w:lang w:val="kk-KZ" w:eastAsia="en-US"/>
              </w:rPr>
              <w:t>2</w:t>
            </w:r>
            <w:r>
              <w:rPr>
                <w:b/>
                <w:shd w:val="clear" w:color="auto" w:fill="FFFFFF"/>
                <w:lang w:eastAsia="en-US"/>
              </w:rPr>
              <w:t xml:space="preserve">. </w:t>
            </w:r>
            <w:proofErr w:type="gramStart"/>
            <w:r>
              <w:rPr>
                <w:b/>
                <w:shd w:val="clear" w:color="auto" w:fill="FFFFFF"/>
                <w:lang w:eastAsia="en-US"/>
              </w:rPr>
              <w:t>С</w:t>
            </w:r>
            <w:proofErr w:type="gramEnd"/>
            <w:r>
              <w:rPr>
                <w:b/>
                <w:shd w:val="clear" w:color="auto" w:fill="FFFFFF"/>
                <w:lang w:eastAsia="en-US"/>
              </w:rPr>
              <w:t>ӨЖ</w:t>
            </w:r>
            <w:r>
              <w:rPr>
                <w:b/>
                <w:shd w:val="clear" w:color="auto" w:fill="FFFFFF"/>
                <w:lang w:val="kk-KZ" w:eastAsia="en-US"/>
              </w:rPr>
              <w:t xml:space="preserve"> 2 </w:t>
            </w:r>
            <w:proofErr w:type="spellStart"/>
            <w:r>
              <w:rPr>
                <w:shd w:val="clear" w:color="auto" w:fill="FFFFFF"/>
                <w:lang w:eastAsia="en-US"/>
              </w:rPr>
              <w:t>орындау</w:t>
            </w:r>
            <w:proofErr w:type="spellEnd"/>
            <w:r>
              <w:rPr>
                <w:shd w:val="clear" w:color="auto" w:fill="FFFFFF"/>
                <w:lang w:eastAsia="en-US"/>
              </w:rPr>
              <w:t xml:space="preserve"> </w:t>
            </w:r>
            <w:proofErr w:type="spellStart"/>
            <w:r>
              <w:rPr>
                <w:shd w:val="clear" w:color="auto" w:fill="FFFFFF"/>
                <w:lang w:eastAsia="en-US"/>
              </w:rPr>
              <w:t>бойынша</w:t>
            </w:r>
            <w:proofErr w:type="spellEnd"/>
            <w:r>
              <w:rPr>
                <w:shd w:val="clear" w:color="auto" w:fill="FFFFFF"/>
                <w:lang w:eastAsia="en-US"/>
              </w:rPr>
              <w:t xml:space="preserve"> консультация</w:t>
            </w:r>
            <w:r>
              <w:rPr>
                <w:shd w:val="clear" w:color="auto" w:fill="FFFFFF"/>
                <w:lang w:val="kk-KZ"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3.2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center"/>
              <w:rPr>
                <w:lang w:val="kk-KZ"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8</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lang w:val="kk-KZ" w:eastAsia="en-US"/>
              </w:rPr>
            </w:pPr>
            <w:r>
              <w:rPr>
                <w:b/>
                <w:lang w:val="kk-KZ" w:eastAsia="en-US"/>
              </w:rPr>
              <w:t>Д 8.</w:t>
            </w:r>
            <w:r>
              <w:rPr>
                <w:lang w:val="kk-KZ" w:eastAsia="en-US"/>
              </w:rPr>
              <w:t xml:space="preserve"> </w:t>
            </w:r>
            <w:r w:rsidR="002F2B3F">
              <w:rPr>
                <w:lang w:val="kk-KZ" w:eastAsia="en-US"/>
              </w:rPr>
              <w:t xml:space="preserve">Ақмола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lang w:val="kk-KZ" w:eastAsia="en-US"/>
              </w:rPr>
            </w:pPr>
            <w:r>
              <w:rPr>
                <w:b/>
                <w:lang w:val="kk-KZ" w:eastAsia="en-US"/>
              </w:rPr>
              <w:t>ЗС 8</w:t>
            </w:r>
            <w:r>
              <w:rPr>
                <w:lang w:val="kk-KZ" w:eastAsia="en-US"/>
              </w:rPr>
              <w:t>.</w:t>
            </w:r>
            <w:r>
              <w:rPr>
                <w:color w:val="000000" w:themeColor="text1"/>
                <w:lang w:val="kk-KZ" w:eastAsia="en-US"/>
              </w:rPr>
              <w:t>.</w:t>
            </w:r>
            <w:r w:rsidR="00E60C21">
              <w:rPr>
                <w:lang w:val="kk-KZ" w:eastAsia="en-US"/>
              </w:rPr>
              <w:t xml:space="preserve"> </w:t>
            </w:r>
            <w:r w:rsidR="002F2B3F">
              <w:rPr>
                <w:lang w:val="kk-KZ" w:eastAsia="en-US"/>
              </w:rPr>
              <w:t xml:space="preserve">Ақмола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3.1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9</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lang w:val="kk-KZ" w:eastAsia="en-US"/>
              </w:rPr>
            </w:pPr>
            <w:r>
              <w:rPr>
                <w:b/>
                <w:lang w:val="kk-KZ" w:eastAsia="en-US"/>
              </w:rPr>
              <w:t>Д 9.</w:t>
            </w:r>
            <w:r>
              <w:rPr>
                <w:noProof/>
                <w:color w:val="000000"/>
                <w:lang w:val="kk-KZ" w:eastAsia="en-US"/>
              </w:rPr>
              <w:t xml:space="preserve"> </w:t>
            </w:r>
            <w:r w:rsidR="002F2B3F">
              <w:rPr>
                <w:noProof/>
                <w:color w:val="000000"/>
                <w:lang w:val="kk-KZ" w:eastAsia="en-US"/>
              </w:rPr>
              <w:t xml:space="preserve">Қостанай </w:t>
            </w:r>
            <w:r w:rsidR="00E60C21">
              <w:rPr>
                <w:lang w:val="kk-KZ" w:eastAsia="en-US"/>
              </w:rPr>
              <w:t xml:space="preserve">облысының жер </w:t>
            </w:r>
            <w:r w:rsidR="00E60C21">
              <w:rPr>
                <w:lang w:val="kk-KZ" w:eastAsia="en-US"/>
              </w:rPr>
              <w:lastRenderedPageBreak/>
              <w:t>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lastRenderedPageBreak/>
              <w:t xml:space="preserve">ОН </w:t>
            </w:r>
            <w:r>
              <w:rPr>
                <w:lang w:val="kk-KZ" w:eastAsia="ar-SA"/>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lastRenderedPageBreak/>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 xml:space="preserve">Zoom-да </w:t>
            </w:r>
            <w:r>
              <w:rPr>
                <w:lang w:val="kk-KZ" w:eastAsia="en-US"/>
              </w:rPr>
              <w:lastRenderedPageBreak/>
              <w:t>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lang w:val="kk-KZ" w:eastAsia="en-US"/>
              </w:rPr>
            </w:pPr>
            <w:r>
              <w:rPr>
                <w:b/>
                <w:lang w:val="kk-KZ" w:eastAsia="en-US"/>
              </w:rPr>
              <w:t>ЗС 9</w:t>
            </w:r>
            <w:r>
              <w:rPr>
                <w:lang w:val="kk-KZ" w:eastAsia="en-US"/>
              </w:rPr>
              <w:t>.</w:t>
            </w:r>
            <w:r>
              <w:rPr>
                <w:color w:val="000000" w:themeColor="text1"/>
                <w:lang w:val="kk-KZ" w:eastAsia="en-US"/>
              </w:rPr>
              <w:t>.</w:t>
            </w:r>
            <w:r w:rsidR="00E60C21">
              <w:rPr>
                <w:lang w:val="kk-KZ" w:eastAsia="en-US"/>
              </w:rPr>
              <w:t xml:space="preserve"> </w:t>
            </w:r>
            <w:r w:rsidR="002F2B3F">
              <w:rPr>
                <w:lang w:val="kk-KZ" w:eastAsia="en-US"/>
              </w:rPr>
              <w:t xml:space="preserve">Қостанай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3.2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Pr="00354649" w:rsidRDefault="00E8334C" w:rsidP="001D0ABB">
            <w:pPr>
              <w:pStyle w:val="1"/>
              <w:shd w:val="clear" w:color="auto" w:fill="FFFFFF"/>
              <w:spacing w:before="0" w:after="0"/>
              <w:rPr>
                <w:rFonts w:ascii="Times New Roman" w:eastAsia="Times New Roman" w:hAnsi="Times New Roman" w:cs="Times New Roman"/>
                <w:b w:val="0"/>
                <w:color w:val="1F1A22"/>
                <w:kern w:val="36"/>
                <w:sz w:val="24"/>
                <w:szCs w:val="24"/>
                <w:lang w:val="kk-KZ" w:eastAsia="en-US"/>
              </w:rPr>
            </w:pPr>
            <w:r w:rsidRPr="00354649">
              <w:rPr>
                <w:rFonts w:ascii="Times New Roman" w:hAnsi="Times New Roman" w:cs="Times New Roman"/>
                <w:b w:val="0"/>
                <w:sz w:val="24"/>
                <w:szCs w:val="24"/>
                <w:lang w:val="kk-KZ" w:eastAsia="en-US"/>
              </w:rPr>
              <w:t>СӨЖ 2.</w:t>
            </w:r>
            <w:r w:rsidRPr="00354649">
              <w:rPr>
                <w:rFonts w:ascii="Times New Roman" w:eastAsia="Calibri" w:hAnsi="Times New Roman" w:cs="Times New Roman"/>
                <w:b w:val="0"/>
                <w:sz w:val="24"/>
                <w:szCs w:val="24"/>
                <w:lang w:val="kk-KZ" w:eastAsia="en-US"/>
              </w:rPr>
              <w:t xml:space="preserve"> </w:t>
            </w:r>
            <w:r w:rsidR="00354649" w:rsidRPr="00354649">
              <w:rPr>
                <w:rFonts w:ascii="Times New Roman" w:hAnsi="Times New Roman" w:cs="Times New Roman"/>
                <w:b w:val="0"/>
                <w:color w:val="000000" w:themeColor="text1"/>
                <w:sz w:val="24"/>
                <w:szCs w:val="24"/>
                <w:lang w:val="kk-KZ" w:eastAsia="en-US"/>
              </w:rPr>
              <w:t xml:space="preserve">Тема: «ҚР –ның </w:t>
            </w:r>
            <w:r w:rsidR="00354649">
              <w:rPr>
                <w:rFonts w:ascii="Times New Roman" w:hAnsi="Times New Roman" w:cs="Times New Roman"/>
                <w:b w:val="0"/>
                <w:color w:val="000000" w:themeColor="text1"/>
                <w:sz w:val="24"/>
                <w:szCs w:val="24"/>
                <w:lang w:val="kk-KZ" w:eastAsia="en-US"/>
              </w:rPr>
              <w:t>сол</w:t>
            </w:r>
            <w:r w:rsidR="00354649" w:rsidRPr="00354649">
              <w:rPr>
                <w:rFonts w:ascii="Times New Roman" w:hAnsi="Times New Roman" w:cs="Times New Roman"/>
                <w:b w:val="0"/>
                <w:color w:val="000000" w:themeColor="text1"/>
                <w:sz w:val="24"/>
                <w:szCs w:val="24"/>
                <w:lang w:val="kk-KZ" w:eastAsia="en-US"/>
              </w:rPr>
              <w:t xml:space="preserve">түстік аймақтарында </w:t>
            </w:r>
            <w:r w:rsidR="00354649" w:rsidRPr="00354649">
              <w:rPr>
                <w:rFonts w:ascii="Times New Roman" w:hAnsi="Times New Roman" w:cs="Times New Roman"/>
                <w:b w:val="0"/>
                <w:kern w:val="36"/>
                <w:sz w:val="24"/>
                <w:szCs w:val="24"/>
                <w:lang w:val="kk-KZ" w:eastAsia="en-US"/>
              </w:rPr>
              <w:t>жерге орналастырудың физикалық - географиялық  факторлары».</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3.3</w:t>
            </w:r>
          </w:p>
        </w:tc>
        <w:tc>
          <w:tcPr>
            <w:tcW w:w="708" w:type="dxa"/>
            <w:tcBorders>
              <w:top w:val="single" w:sz="4" w:space="0" w:color="000000"/>
              <w:left w:val="single" w:sz="4" w:space="0" w:color="auto"/>
              <w:bottom w:val="single" w:sz="4" w:space="0" w:color="000000"/>
              <w:right w:val="single" w:sz="4" w:space="0" w:color="000000"/>
            </w:tcBorders>
          </w:tcPr>
          <w:p w:rsidR="00E8334C" w:rsidRDefault="00E8334C">
            <w:pPr>
              <w:spacing w:line="276" w:lineRule="auto"/>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25</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Сараптамалық 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 xml:space="preserve">Қашықтан оқыту жүйесінде </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lang w:val="kk-KZ" w:eastAsia="en-US"/>
              </w:rPr>
              <w:t>10</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lang w:val="kk-KZ" w:eastAsia="en-US"/>
              </w:rPr>
            </w:pPr>
            <w:r>
              <w:rPr>
                <w:b/>
                <w:lang w:val="kk-KZ" w:eastAsia="en-US"/>
              </w:rPr>
              <w:t>Д10.</w:t>
            </w:r>
            <w:r w:rsidR="00E60C21">
              <w:rPr>
                <w:lang w:val="kk-KZ" w:eastAsia="en-US"/>
              </w:rPr>
              <w:t xml:space="preserve"> </w:t>
            </w:r>
            <w:r w:rsidR="002F2B3F">
              <w:rPr>
                <w:lang w:val="kk-KZ" w:eastAsia="en-US"/>
              </w:rPr>
              <w:t xml:space="preserve">Шығыс Қазақстан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lang w:val="kk-KZ" w:eastAsia="en-US"/>
              </w:rPr>
            </w:pPr>
            <w:r>
              <w:rPr>
                <w:b/>
                <w:lang w:val="kk-KZ" w:eastAsia="en-US"/>
              </w:rPr>
              <w:t>ЗС 10</w:t>
            </w:r>
            <w:r>
              <w:rPr>
                <w:lang w:val="kk-KZ" w:eastAsia="en-US"/>
              </w:rPr>
              <w:t>..</w:t>
            </w:r>
            <w:r w:rsidR="002F2B3F">
              <w:rPr>
                <w:lang w:val="kk-KZ" w:eastAsia="en-US"/>
              </w:rPr>
              <w:t xml:space="preserve">Шығыс Қазақстан </w:t>
            </w:r>
            <w:r w:rsidR="00E60C21">
              <w:rPr>
                <w:lang w:val="kk-KZ" w:eastAsia="en-US"/>
              </w:rPr>
              <w:t xml:space="preserve">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3.2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proofErr w:type="spellStart"/>
            <w:r>
              <w:rPr>
                <w:lang w:eastAsia="en-US"/>
              </w:rPr>
              <w:t>Талдау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kk-KZ"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
                <w:lang w:eastAsia="en-US"/>
              </w:rPr>
            </w:pPr>
            <w:r>
              <w:rPr>
                <w:b/>
                <w:bCs/>
                <w:lang w:eastAsia="en-US"/>
              </w:rPr>
              <w:t>БЖ</w:t>
            </w:r>
            <w:r>
              <w:rPr>
                <w:b/>
                <w:bCs/>
                <w:lang w:val="kk-KZ" w:eastAsia="en-US"/>
              </w:rPr>
              <w:t xml:space="preserve"> </w:t>
            </w:r>
            <w:r>
              <w:rPr>
                <w:b/>
                <w:bCs/>
                <w:lang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708" w:type="dxa"/>
            <w:tcBorders>
              <w:top w:val="single" w:sz="4" w:space="0" w:color="000000"/>
              <w:left w:val="single" w:sz="4" w:space="0" w:color="auto"/>
              <w:bottom w:val="single" w:sz="4" w:space="0" w:color="000000"/>
              <w:right w:val="single" w:sz="4" w:space="0" w:color="000000"/>
            </w:tcBorders>
          </w:tcPr>
          <w:p w:rsidR="00E8334C" w:rsidRDefault="00E8334C">
            <w:pPr>
              <w:spacing w:line="276" w:lineRule="auto"/>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25</w:t>
            </w: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r>
      <w:tr w:rsidR="00E8334C" w:rsidTr="00E8334C">
        <w:trPr>
          <w:jc w:val="center"/>
        </w:trPr>
        <w:tc>
          <w:tcPr>
            <w:tcW w:w="704" w:type="dxa"/>
            <w:tcBorders>
              <w:top w:val="single" w:sz="4" w:space="0" w:color="auto"/>
              <w:left w:val="single" w:sz="4" w:space="0" w:color="000000"/>
              <w:bottom w:val="single" w:sz="4" w:space="0" w:color="auto"/>
              <w:right w:val="single" w:sz="4" w:space="0" w:color="000000"/>
            </w:tcBorders>
          </w:tcPr>
          <w:p w:rsidR="00E8334C" w:rsidRDefault="00E8334C">
            <w:pPr>
              <w:spacing w:line="276" w:lineRule="auto"/>
              <w:jc w:val="cente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tcBorders>
              <w:top w:val="single" w:sz="4" w:space="0" w:color="auto"/>
              <w:left w:val="single" w:sz="4" w:space="0" w:color="000000"/>
              <w:bottom w:val="single" w:sz="4" w:space="0" w:color="auto"/>
              <w:right w:val="single" w:sz="4" w:space="0" w:color="000000"/>
            </w:tcBorders>
          </w:tcPr>
          <w:p w:rsidR="00E8334C" w:rsidRDefault="00E8334C">
            <w:pPr>
              <w:spacing w:line="276" w:lineRule="auto"/>
              <w:jc w:val="center"/>
              <w:rPr>
                <w:lang w:val="kk-KZ" w:eastAsia="en-US"/>
              </w:rPr>
            </w:pPr>
          </w:p>
        </w:tc>
        <w:tc>
          <w:tcPr>
            <w:tcW w:w="6245" w:type="dxa"/>
            <w:gridSpan w:val="4"/>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eastAsia="en-US"/>
              </w:rPr>
            </w:pPr>
            <w:r>
              <w:rPr>
                <w:b/>
                <w:lang w:eastAsia="en-US"/>
              </w:rPr>
              <w:t>МТ</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highlight w:val="green"/>
                <w:lang w:eastAsia="en-US"/>
              </w:rPr>
            </w:pPr>
            <w:r>
              <w:rPr>
                <w:b/>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10065" w:type="dxa"/>
            <w:gridSpan w:val="8"/>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kk-KZ" w:eastAsia="en-US"/>
              </w:rPr>
            </w:pPr>
            <w:r>
              <w:rPr>
                <w:b/>
                <w:lang w:val="kk-KZ" w:eastAsia="en-US"/>
              </w:rPr>
              <w:t>Модуль III.</w:t>
            </w:r>
            <w:r w:rsidR="00354649">
              <w:rPr>
                <w:b/>
                <w:lang w:val="kk-KZ" w:eastAsia="en-US"/>
              </w:rPr>
              <w:t>Қазақстанның батыс аймақтар</w:t>
            </w:r>
            <w:r w:rsidR="002F2B3F">
              <w:rPr>
                <w:b/>
                <w:lang w:val="kk-KZ" w:eastAsia="en-US"/>
              </w:rPr>
              <w:t>ындағы жерге орналастыру</w:t>
            </w: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en-US" w:eastAsia="en-US"/>
              </w:rPr>
            </w:pPr>
            <w:r>
              <w:rPr>
                <w:lang w:val="en-US" w:eastAsia="en-US"/>
              </w:rPr>
              <w:t>11</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Pr="002F2B3F" w:rsidRDefault="00E8334C" w:rsidP="001D0ABB">
            <w:pPr>
              <w:spacing w:line="276" w:lineRule="auto"/>
              <w:rPr>
                <w:lang w:val="kk-KZ" w:eastAsia="en-US"/>
              </w:rPr>
            </w:pPr>
            <w:r>
              <w:rPr>
                <w:b/>
                <w:lang w:val="kk-KZ" w:eastAsia="en-US"/>
              </w:rPr>
              <w:t>Д 11.</w:t>
            </w:r>
            <w:r>
              <w:rPr>
                <w:lang w:val="kk-KZ" w:eastAsia="en-US"/>
              </w:rPr>
              <w:t xml:space="preserve"> </w:t>
            </w:r>
            <w:r w:rsidR="002F2B3F">
              <w:rPr>
                <w:lang w:val="kk-KZ" w:eastAsia="en-US"/>
              </w:rPr>
              <w:t xml:space="preserve">Батыс Қазақстан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1.3</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b/>
                <w:lang w:val="kk-KZ" w:eastAsia="en-US"/>
              </w:rPr>
            </w:pPr>
            <w:r>
              <w:rPr>
                <w:b/>
                <w:lang w:val="kk-KZ" w:eastAsia="en-US"/>
              </w:rPr>
              <w:t>ЗС 11.</w:t>
            </w:r>
            <w:r>
              <w:rPr>
                <w:lang w:val="kk-KZ" w:eastAsia="en-US"/>
              </w:rPr>
              <w:t xml:space="preserve"> </w:t>
            </w:r>
            <w:r w:rsidR="002F2B3F">
              <w:rPr>
                <w:lang w:val="kk-KZ" w:eastAsia="en-US"/>
              </w:rPr>
              <w:t xml:space="preserve">Батыс Қазақстан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4.1</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proofErr w:type="spellStart"/>
            <w:r>
              <w:rPr>
                <w:lang w:eastAsia="en-US"/>
              </w:rPr>
              <w:t>Талдау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en-US" w:eastAsia="en-US"/>
              </w:rPr>
            </w:pPr>
            <w:r>
              <w:rPr>
                <w:lang w:val="en-US" w:eastAsia="en-US"/>
              </w:rPr>
              <w:t>12</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Д 1</w:t>
            </w:r>
            <w:r>
              <w:rPr>
                <w:b/>
                <w:lang w:val="en-US" w:eastAsia="en-US"/>
              </w:rPr>
              <w:t>2</w:t>
            </w:r>
            <w:r>
              <w:rPr>
                <w:b/>
                <w:lang w:val="kk-KZ" w:eastAsia="en-US"/>
              </w:rPr>
              <w:t>.</w:t>
            </w:r>
            <w:r w:rsidR="002F2B3F" w:rsidRPr="002F2B3F">
              <w:rPr>
                <w:lang w:val="kk-KZ" w:eastAsia="en-US"/>
              </w:rPr>
              <w:t>Маңғыстау</w:t>
            </w:r>
            <w:r w:rsidR="002F2B3F">
              <w:rPr>
                <w:b/>
                <w:lang w:val="kk-KZ" w:eastAsia="en-US"/>
              </w:rPr>
              <w:t xml:space="preserve"> </w:t>
            </w:r>
            <w:r>
              <w:rPr>
                <w:lang w:val="kk-KZ" w:eastAsia="en-US"/>
              </w:rPr>
              <w:t xml:space="preserve">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1.3</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ЗС 12</w:t>
            </w:r>
            <w:r>
              <w:rPr>
                <w:lang w:val="kk-KZ" w:eastAsia="en-US"/>
              </w:rPr>
              <w:t xml:space="preserve">. </w:t>
            </w:r>
            <w:r w:rsidR="002F2B3F">
              <w:rPr>
                <w:lang w:val="kk-KZ" w:eastAsia="en-US"/>
              </w:rPr>
              <w:t xml:space="preserve">Маңғыстау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4.2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proofErr w:type="spellStart"/>
            <w:r>
              <w:rPr>
                <w:lang w:eastAsia="en-US"/>
              </w:rPr>
              <w:t>Талдау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proofErr w:type="gramStart"/>
            <w:r>
              <w:rPr>
                <w:b/>
                <w:shd w:val="clear" w:color="auto" w:fill="FFFFFF"/>
                <w:lang w:eastAsia="en-US"/>
              </w:rPr>
              <w:t>СОӨЖ</w:t>
            </w:r>
            <w:proofErr w:type="gramEnd"/>
            <w:r>
              <w:rPr>
                <w:b/>
                <w:shd w:val="clear" w:color="auto" w:fill="FFFFFF"/>
                <w:lang w:eastAsia="en-US"/>
              </w:rPr>
              <w:t xml:space="preserve"> 3. </w:t>
            </w:r>
            <w:proofErr w:type="gramStart"/>
            <w:r>
              <w:rPr>
                <w:b/>
                <w:shd w:val="clear" w:color="auto" w:fill="FFFFFF"/>
                <w:lang w:eastAsia="en-US"/>
              </w:rPr>
              <w:t>С</w:t>
            </w:r>
            <w:proofErr w:type="gramEnd"/>
            <w:r>
              <w:rPr>
                <w:b/>
                <w:shd w:val="clear" w:color="auto" w:fill="FFFFFF"/>
                <w:lang w:eastAsia="en-US"/>
              </w:rPr>
              <w:t>ӨЖ</w:t>
            </w:r>
            <w:r>
              <w:rPr>
                <w:b/>
                <w:shd w:val="clear" w:color="auto" w:fill="FFFFFF"/>
                <w:lang w:val="kk-KZ" w:eastAsia="en-US"/>
              </w:rPr>
              <w:t xml:space="preserve"> </w:t>
            </w:r>
            <w:r>
              <w:rPr>
                <w:b/>
                <w:shd w:val="clear" w:color="auto" w:fill="FFFFFF"/>
                <w:lang w:eastAsia="en-US"/>
              </w:rPr>
              <w:t xml:space="preserve">3 </w:t>
            </w:r>
            <w:proofErr w:type="spellStart"/>
            <w:r>
              <w:rPr>
                <w:shd w:val="clear" w:color="auto" w:fill="FFFFFF"/>
                <w:lang w:eastAsia="en-US"/>
              </w:rPr>
              <w:t>орындау</w:t>
            </w:r>
            <w:proofErr w:type="spellEnd"/>
            <w:r>
              <w:rPr>
                <w:shd w:val="clear" w:color="auto" w:fill="FFFFFF"/>
                <w:lang w:eastAsia="en-US"/>
              </w:rPr>
              <w:t xml:space="preserve"> </w:t>
            </w:r>
            <w:proofErr w:type="spellStart"/>
            <w:r>
              <w:rPr>
                <w:shd w:val="clear" w:color="auto" w:fill="FFFFFF"/>
                <w:lang w:eastAsia="en-US"/>
              </w:rPr>
              <w:t>бойынша</w:t>
            </w:r>
            <w:proofErr w:type="spellEnd"/>
            <w:r>
              <w:rPr>
                <w:shd w:val="clear" w:color="auto" w:fill="FFFFFF"/>
                <w:lang w:eastAsia="en-US"/>
              </w:rPr>
              <w:t xml:space="preserve"> консультация</w:t>
            </w:r>
            <w:r>
              <w:rPr>
                <w:shd w:val="clear" w:color="auto" w:fill="FFFFFF"/>
                <w:lang w:val="kk-KZ"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1.2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center"/>
              <w:rPr>
                <w:lang w:val="en-US"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en-US" w:eastAsia="en-US"/>
              </w:rPr>
            </w:pPr>
            <w:r>
              <w:rPr>
                <w:lang w:val="en-US" w:eastAsia="en-US"/>
              </w:rPr>
              <w:t>13</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Д 1</w:t>
            </w:r>
            <w:r>
              <w:rPr>
                <w:b/>
                <w:lang w:val="en-US" w:eastAsia="en-US"/>
              </w:rPr>
              <w:t>3</w:t>
            </w:r>
            <w:r>
              <w:rPr>
                <w:b/>
                <w:lang w:val="kk-KZ" w:eastAsia="en-US"/>
              </w:rPr>
              <w:t>.</w:t>
            </w:r>
            <w:r>
              <w:rPr>
                <w:lang w:val="kk-KZ" w:eastAsia="en-US"/>
              </w:rPr>
              <w:t xml:space="preserve"> </w:t>
            </w:r>
            <w:r w:rsidR="002F2B3F">
              <w:rPr>
                <w:lang w:val="kk-KZ" w:eastAsia="en-US"/>
              </w:rPr>
              <w:t xml:space="preserve">Ақтөбе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1.3</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ЗС 13</w:t>
            </w:r>
            <w:r>
              <w:rPr>
                <w:lang w:val="kk-KZ" w:eastAsia="en-US"/>
              </w:rPr>
              <w:t xml:space="preserve">. </w:t>
            </w:r>
            <w:r w:rsidR="002F2B3F">
              <w:rPr>
                <w:lang w:val="kk-KZ" w:eastAsia="en-US"/>
              </w:rPr>
              <w:t xml:space="preserve">Ақтөбе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4.2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proofErr w:type="spellStart"/>
            <w:r>
              <w:rPr>
                <w:lang w:eastAsia="en-US"/>
              </w:rPr>
              <w:t>Талдау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en-US" w:eastAsia="en-US"/>
              </w:rPr>
            </w:pPr>
            <w:r>
              <w:rPr>
                <w:lang w:val="en-US" w:eastAsia="en-US"/>
              </w:rPr>
              <w:t>14</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Д 1</w:t>
            </w:r>
            <w:r>
              <w:rPr>
                <w:b/>
                <w:lang w:val="en-US" w:eastAsia="en-US"/>
              </w:rPr>
              <w:t>4</w:t>
            </w:r>
            <w:r>
              <w:rPr>
                <w:b/>
                <w:lang w:val="kk-KZ" w:eastAsia="en-US"/>
              </w:rPr>
              <w:t>.</w:t>
            </w:r>
            <w:r>
              <w:rPr>
                <w:lang w:val="kk-KZ" w:eastAsia="en-US"/>
              </w:rPr>
              <w:t xml:space="preserve">. </w:t>
            </w:r>
            <w:r w:rsidR="002F2B3F">
              <w:rPr>
                <w:lang w:val="kk-KZ" w:eastAsia="en-US"/>
              </w:rPr>
              <w:t xml:space="preserve">Атырау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1.3</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ЗС 1</w:t>
            </w:r>
            <w:r w:rsidRPr="00E60C21">
              <w:rPr>
                <w:b/>
                <w:lang w:eastAsia="en-US"/>
              </w:rPr>
              <w:t>4</w:t>
            </w:r>
            <w:r>
              <w:rPr>
                <w:lang w:val="kk-KZ" w:eastAsia="en-US"/>
              </w:rPr>
              <w:t xml:space="preserve">. </w:t>
            </w:r>
            <w:r w:rsidR="002F2B3F">
              <w:rPr>
                <w:lang w:val="kk-KZ" w:eastAsia="en-US"/>
              </w:rPr>
              <w:t xml:space="preserve">Атырау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4.2</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proofErr w:type="spellStart"/>
            <w:r>
              <w:rPr>
                <w:lang w:eastAsia="en-US"/>
              </w:rPr>
              <w:t>Талдау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rPr>
                <w:lang w:val="kk-KZ" w:eastAsia="en-US"/>
              </w:rPr>
            </w:pPr>
            <w:r>
              <w:rPr>
                <w:b/>
                <w:bCs/>
                <w:lang w:val="kk-KZ" w:eastAsia="en-US"/>
              </w:rPr>
              <w:t>СӨЖ 3.</w:t>
            </w:r>
            <w:r>
              <w:rPr>
                <w:lang w:val="kk-KZ" w:eastAsia="en-US"/>
              </w:rPr>
              <w:t xml:space="preserve"> </w:t>
            </w:r>
            <w:r w:rsidR="00354649">
              <w:rPr>
                <w:color w:val="000000" w:themeColor="text1"/>
                <w:lang w:val="kk-KZ" w:eastAsia="en-US"/>
              </w:rPr>
              <w:t xml:space="preserve">Тема: «ҚР –ның </w:t>
            </w:r>
            <w:r w:rsidR="00354649">
              <w:rPr>
                <w:color w:val="000000" w:themeColor="text1"/>
                <w:lang w:val="kk-KZ" w:eastAsia="en-US"/>
              </w:rPr>
              <w:t>батыс</w:t>
            </w:r>
            <w:r w:rsidR="00354649">
              <w:rPr>
                <w:color w:val="000000" w:themeColor="text1"/>
                <w:lang w:val="kk-KZ" w:eastAsia="en-US"/>
              </w:rPr>
              <w:t xml:space="preserve"> аймақтарында </w:t>
            </w:r>
            <w:r w:rsidR="00354649">
              <w:rPr>
                <w:kern w:val="36"/>
                <w:lang w:val="kk-KZ" w:eastAsia="en-US"/>
              </w:rPr>
              <w:t>ж</w:t>
            </w:r>
            <w:r w:rsidR="00354649" w:rsidRPr="00354649">
              <w:rPr>
                <w:kern w:val="36"/>
                <w:lang w:val="kk-KZ" w:eastAsia="en-US"/>
              </w:rPr>
              <w:t>ерге орналастырудың</w:t>
            </w:r>
            <w:r w:rsidR="00354649">
              <w:rPr>
                <w:kern w:val="36"/>
                <w:lang w:val="kk-KZ" w:eastAsia="en-US"/>
              </w:rPr>
              <w:t xml:space="preserve"> физикалық - географиялық</w:t>
            </w:r>
            <w:r w:rsidR="00354649" w:rsidRPr="00354649">
              <w:rPr>
                <w:kern w:val="36"/>
                <w:lang w:val="kk-KZ" w:eastAsia="en-US"/>
              </w:rPr>
              <w:t xml:space="preserve">  факторлары</w:t>
            </w:r>
            <w:r w:rsidR="00354649">
              <w:rPr>
                <w:kern w:val="36"/>
                <w:lang w:val="kk-KZ" w:eastAsia="en-US"/>
              </w:rPr>
              <w:t>».</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lang w:val="kk-KZ" w:eastAsia="en-US"/>
              </w:rPr>
            </w:pPr>
            <w:r>
              <w:rPr>
                <w:lang w:val="kk-KZ" w:eastAsia="en-US"/>
              </w:rPr>
              <w:t>4.4</w:t>
            </w:r>
          </w:p>
        </w:tc>
        <w:tc>
          <w:tcPr>
            <w:tcW w:w="708" w:type="dxa"/>
            <w:tcBorders>
              <w:top w:val="single" w:sz="4" w:space="0" w:color="000000"/>
              <w:left w:val="single" w:sz="4" w:space="0" w:color="auto"/>
              <w:bottom w:val="single" w:sz="4" w:space="0" w:color="000000"/>
              <w:right w:val="single" w:sz="4" w:space="0" w:color="000000"/>
            </w:tcBorders>
          </w:tcPr>
          <w:p w:rsidR="00E8334C" w:rsidRDefault="00E8334C">
            <w:pPr>
              <w:spacing w:line="276" w:lineRule="auto"/>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eastAsia="en-US"/>
              </w:rPr>
            </w:pPr>
            <w:r>
              <w:rPr>
                <w:lang w:eastAsia="en-US"/>
              </w:rPr>
              <w:t>25</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Сараптамалық талдау</w:t>
            </w: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 xml:space="preserve">Қашықтан оқыту жүйесінде </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vMerge w:val="restart"/>
            <w:tcBorders>
              <w:top w:val="single" w:sz="4" w:space="0" w:color="auto"/>
              <w:left w:val="single" w:sz="4" w:space="0" w:color="000000"/>
              <w:bottom w:val="single" w:sz="4" w:space="0" w:color="auto"/>
              <w:right w:val="single" w:sz="4" w:space="0" w:color="000000"/>
            </w:tcBorders>
            <w:hideMark/>
          </w:tcPr>
          <w:p w:rsidR="00E8334C" w:rsidRDefault="00E8334C">
            <w:pPr>
              <w:spacing w:line="276" w:lineRule="auto"/>
              <w:jc w:val="center"/>
              <w:rPr>
                <w:lang w:val="en-US" w:eastAsia="en-US"/>
              </w:rPr>
            </w:pPr>
            <w:r>
              <w:rPr>
                <w:lang w:val="en-US" w:eastAsia="en-US"/>
              </w:rPr>
              <w:t>15</w:t>
            </w: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1D0ABB">
            <w:pPr>
              <w:spacing w:line="276" w:lineRule="auto"/>
              <w:jc w:val="both"/>
              <w:rPr>
                <w:b/>
                <w:lang w:val="kk-KZ" w:eastAsia="en-US"/>
              </w:rPr>
            </w:pPr>
            <w:r>
              <w:rPr>
                <w:b/>
                <w:lang w:val="kk-KZ" w:eastAsia="en-US"/>
              </w:rPr>
              <w:t>Д 1</w:t>
            </w:r>
            <w:r w:rsidRPr="00E60C21">
              <w:rPr>
                <w:b/>
                <w:lang w:val="en-US" w:eastAsia="en-US"/>
              </w:rPr>
              <w:t>5</w:t>
            </w:r>
            <w:r>
              <w:rPr>
                <w:b/>
                <w:lang w:val="kk-KZ" w:eastAsia="en-US"/>
              </w:rPr>
              <w:t>.</w:t>
            </w:r>
            <w:r>
              <w:rPr>
                <w:lang w:val="kk-KZ" w:eastAsia="en-US"/>
              </w:rPr>
              <w:t xml:space="preserve"> </w:t>
            </w:r>
            <w:r w:rsidR="002F2B3F">
              <w:rPr>
                <w:lang w:val="kk-KZ" w:eastAsia="en-US"/>
              </w:rPr>
              <w:t xml:space="preserve">Қарағанды </w:t>
            </w:r>
            <w:r w:rsidR="00E60C21">
              <w:rPr>
                <w:lang w:val="kk-KZ" w:eastAsia="en-US"/>
              </w:rPr>
              <w:t>облысының жер ресурстары, оларды шаруашылық салалары бойынша бөлудің ерекшелігін талдау.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ar-SA"/>
              </w:rPr>
            </w:pPr>
            <w:r>
              <w:rPr>
                <w:lang w:val="kk-KZ" w:eastAsia="ar-SA"/>
              </w:rPr>
              <w:t>ОН 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1.3</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tabs>
                <w:tab w:val="left" w:pos="1276"/>
              </w:tabs>
              <w:spacing w:line="276" w:lineRule="auto"/>
              <w:jc w:val="both"/>
              <w:rPr>
                <w:lang w:val="kk-KZ" w:eastAsia="en-US"/>
              </w:rPr>
            </w:pPr>
            <w:r>
              <w:rPr>
                <w:lang w:val="kk-KZ" w:eastAsia="en-US"/>
              </w:rPr>
              <w:t>Zoom-да бейне дәріс</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rsidP="002F2B3F">
            <w:pPr>
              <w:spacing w:before="240" w:line="276" w:lineRule="auto"/>
              <w:jc w:val="both"/>
              <w:rPr>
                <w:b/>
                <w:lang w:val="kk-KZ" w:eastAsia="en-US"/>
              </w:rPr>
            </w:pPr>
            <w:r>
              <w:rPr>
                <w:b/>
                <w:lang w:val="kk-KZ" w:eastAsia="en-US"/>
              </w:rPr>
              <w:t>ЗС 15</w:t>
            </w:r>
            <w:r>
              <w:rPr>
                <w:lang w:val="kk-KZ" w:eastAsia="en-US"/>
              </w:rPr>
              <w:t xml:space="preserve">.. </w:t>
            </w:r>
            <w:r w:rsidR="002F2B3F">
              <w:rPr>
                <w:lang w:val="kk-KZ" w:eastAsia="en-US"/>
              </w:rPr>
              <w:t xml:space="preserve">Қарағанды </w:t>
            </w:r>
            <w:r w:rsidR="00E60C21">
              <w:rPr>
                <w:lang w:val="kk-KZ" w:eastAsia="en-US"/>
              </w:rPr>
              <w:t>облысы жер ресурстарын бағалау</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napToGrid w:val="0"/>
              <w:spacing w:line="276" w:lineRule="auto"/>
              <w:jc w:val="both"/>
              <w:rPr>
                <w:lang w:val="kk-KZ" w:eastAsia="en-US"/>
              </w:rPr>
            </w:pPr>
            <w:r>
              <w:rPr>
                <w:lang w:val="kk-KZ" w:eastAsia="en-US"/>
              </w:rPr>
              <w:t>ОН 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bCs/>
                <w:lang w:val="kk-KZ" w:eastAsia="en-US"/>
              </w:rPr>
            </w:pPr>
            <w:r>
              <w:rPr>
                <w:bCs/>
                <w:lang w:val="kk-KZ" w:eastAsia="en-US"/>
              </w:rPr>
              <w:t>4.3</w:t>
            </w:r>
          </w:p>
        </w:tc>
        <w:tc>
          <w:tcPr>
            <w:tcW w:w="708" w:type="dxa"/>
            <w:tcBorders>
              <w:top w:val="single" w:sz="4" w:space="0" w:color="000000"/>
              <w:left w:val="single" w:sz="4" w:space="0" w:color="auto"/>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en-US" w:eastAsia="en-US"/>
              </w:rPr>
            </w:pPr>
            <w:r>
              <w:rPr>
                <w:lang w:val="en-US" w:eastAsia="en-US"/>
              </w:rPr>
              <w:t>10</w:t>
            </w:r>
          </w:p>
        </w:tc>
        <w:tc>
          <w:tcPr>
            <w:tcW w:w="992"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en-US" w:eastAsia="en-US"/>
              </w:rPr>
            </w:pPr>
            <w:proofErr w:type="spellStart"/>
            <w:r>
              <w:rPr>
                <w:lang w:eastAsia="en-US"/>
              </w:rPr>
              <w:t>Талдау</w:t>
            </w:r>
            <w:proofErr w:type="spellEnd"/>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both"/>
              <w:rPr>
                <w:lang w:val="kk-KZ" w:eastAsia="en-US"/>
              </w:rPr>
            </w:pPr>
            <w:r>
              <w:rPr>
                <w:lang w:val="kk-KZ" w:eastAsia="en-US"/>
              </w:rPr>
              <w:t>Zoom-да вебинар</w:t>
            </w:r>
          </w:p>
        </w:tc>
      </w:tr>
      <w:tr w:rsidR="00E8334C" w:rsidTr="00E8334C">
        <w:trPr>
          <w:jc w:val="center"/>
        </w:trPr>
        <w:tc>
          <w:tcPr>
            <w:tcW w:w="10065" w:type="dxa"/>
            <w:vMerge/>
            <w:tcBorders>
              <w:top w:val="single" w:sz="4" w:space="0" w:color="auto"/>
              <w:left w:val="single" w:sz="4" w:space="0" w:color="000000"/>
              <w:bottom w:val="single" w:sz="4" w:space="0" w:color="auto"/>
              <w:right w:val="single" w:sz="4" w:space="0" w:color="000000"/>
            </w:tcBorders>
            <w:vAlign w:val="center"/>
            <w:hideMark/>
          </w:tcPr>
          <w:p w:rsidR="00E8334C" w:rsidRDefault="00E8334C">
            <w:pPr>
              <w:rPr>
                <w:lang w:val="en-US" w:eastAsia="en-US"/>
              </w:rPr>
            </w:pPr>
          </w:p>
        </w:tc>
        <w:tc>
          <w:tcPr>
            <w:tcW w:w="411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b/>
                <w:bCs/>
                <w:lang w:val="en-US" w:eastAsia="en-US"/>
              </w:rPr>
            </w:pPr>
            <w:r>
              <w:rPr>
                <w:b/>
                <w:bCs/>
                <w:lang w:eastAsia="en-US"/>
              </w:rPr>
              <w:t>БЖ</w:t>
            </w:r>
            <w:r>
              <w:rPr>
                <w:b/>
                <w:bCs/>
                <w:lang w:val="en-US" w:eastAsia="en-US"/>
              </w:rPr>
              <w:t>3</w:t>
            </w: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en-US" w:eastAsia="en-US"/>
              </w:rPr>
            </w:pPr>
          </w:p>
        </w:tc>
        <w:tc>
          <w:tcPr>
            <w:tcW w:w="709"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en-US" w:eastAsia="en-US"/>
              </w:rPr>
            </w:pPr>
          </w:p>
        </w:tc>
        <w:tc>
          <w:tcPr>
            <w:tcW w:w="708" w:type="dxa"/>
            <w:tcBorders>
              <w:top w:val="single" w:sz="4" w:space="0" w:color="000000"/>
              <w:left w:val="single" w:sz="4" w:space="0" w:color="auto"/>
              <w:bottom w:val="single" w:sz="4" w:space="0" w:color="000000"/>
              <w:right w:val="single" w:sz="4" w:space="0" w:color="000000"/>
            </w:tcBorders>
          </w:tcPr>
          <w:p w:rsidR="00E8334C" w:rsidRDefault="00E8334C">
            <w:pPr>
              <w:spacing w:line="276" w:lineRule="auto"/>
              <w:jc w:val="center"/>
              <w:rPr>
                <w:lang w:val="kk-KZ" w:eastAsia="en-US"/>
              </w:rPr>
            </w:pP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jc w:val="center"/>
              <w:rPr>
                <w:lang w:val="kk-KZ" w:eastAsia="en-US"/>
              </w:rPr>
            </w:pPr>
            <w:r>
              <w:rPr>
                <w:lang w:val="kk-KZ" w:eastAsia="en-US"/>
              </w:rPr>
              <w:t>25</w:t>
            </w: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c>
          <w:tcPr>
            <w:tcW w:w="1415"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tcBorders>
              <w:top w:val="single" w:sz="4" w:space="0" w:color="auto"/>
              <w:left w:val="single" w:sz="4" w:space="0" w:color="000000"/>
              <w:bottom w:val="single" w:sz="4" w:space="0" w:color="auto"/>
              <w:right w:val="single" w:sz="4" w:space="0" w:color="000000"/>
            </w:tcBorders>
          </w:tcPr>
          <w:p w:rsidR="00E8334C" w:rsidRDefault="00E8334C">
            <w:pPr>
              <w:spacing w:line="276" w:lineRule="auto"/>
              <w:jc w:val="center"/>
              <w:rPr>
                <w:lang w:val="kk-KZ" w:eastAsia="en-US"/>
              </w:rPr>
            </w:pPr>
          </w:p>
        </w:tc>
        <w:tc>
          <w:tcPr>
            <w:tcW w:w="9361" w:type="dxa"/>
            <w:gridSpan w:val="7"/>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rFonts w:asciiTheme="minorHAnsi" w:eastAsiaTheme="minorHAnsi" w:hAnsiTheme="minorHAnsi"/>
                <w:sz w:val="22"/>
                <w:szCs w:val="22"/>
                <w:lang w:eastAsia="en-US"/>
              </w:rPr>
            </w:pPr>
          </w:p>
        </w:tc>
      </w:tr>
      <w:tr w:rsidR="00E8334C" w:rsidTr="00E8334C">
        <w:trPr>
          <w:jc w:val="center"/>
        </w:trPr>
        <w:tc>
          <w:tcPr>
            <w:tcW w:w="704" w:type="dxa"/>
            <w:tcBorders>
              <w:top w:val="single" w:sz="4" w:space="0" w:color="auto"/>
              <w:left w:val="single" w:sz="4" w:space="0" w:color="000000"/>
              <w:bottom w:val="single" w:sz="4" w:space="0" w:color="auto"/>
              <w:right w:val="single" w:sz="4" w:space="0" w:color="000000"/>
            </w:tcBorders>
          </w:tcPr>
          <w:p w:rsidR="00E8334C" w:rsidRDefault="00E8334C">
            <w:pPr>
              <w:spacing w:line="276" w:lineRule="auto"/>
              <w:jc w:val="center"/>
              <w:rPr>
                <w:lang w:val="kk-KZ" w:eastAsia="en-US"/>
              </w:rPr>
            </w:pPr>
          </w:p>
        </w:tc>
        <w:tc>
          <w:tcPr>
            <w:tcW w:w="6245" w:type="dxa"/>
            <w:gridSpan w:val="4"/>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b/>
                <w:lang w:eastAsia="en-US"/>
              </w:rPr>
            </w:pPr>
            <w:r>
              <w:rPr>
                <w:b/>
                <w:lang w:eastAsia="en-US"/>
              </w:rPr>
              <w:t>АБ</w:t>
            </w:r>
            <w:r>
              <w:rPr>
                <w:b/>
                <w:lang w:val="en-US" w:eastAsia="en-US"/>
              </w:rPr>
              <w:t xml:space="preserve"> </w:t>
            </w:r>
            <w:r>
              <w:rPr>
                <w:b/>
                <w:lang w:eastAsia="en-US"/>
              </w:rPr>
              <w:t>2</w:t>
            </w:r>
          </w:p>
        </w:tc>
        <w:tc>
          <w:tcPr>
            <w:tcW w:w="709" w:type="dxa"/>
            <w:tcBorders>
              <w:top w:val="single" w:sz="4" w:space="0" w:color="000000"/>
              <w:left w:val="single" w:sz="4" w:space="0" w:color="000000"/>
              <w:bottom w:val="single" w:sz="4" w:space="0" w:color="000000"/>
              <w:right w:val="single" w:sz="4" w:space="0" w:color="000000"/>
            </w:tcBorders>
            <w:hideMark/>
          </w:tcPr>
          <w:p w:rsidR="00E8334C" w:rsidRDefault="00E8334C">
            <w:pPr>
              <w:spacing w:line="276" w:lineRule="auto"/>
              <w:rPr>
                <w:b/>
                <w:lang w:eastAsia="en-US"/>
              </w:rPr>
            </w:pPr>
            <w:r>
              <w:rPr>
                <w:b/>
                <w:lang w:eastAsia="en-US"/>
              </w:rPr>
              <w:t>100</w:t>
            </w:r>
          </w:p>
        </w:tc>
        <w:tc>
          <w:tcPr>
            <w:tcW w:w="992"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rPr>
                <w:b/>
                <w:lang w:eastAsia="en-US"/>
              </w:rPr>
            </w:pPr>
          </w:p>
        </w:tc>
        <w:tc>
          <w:tcPr>
            <w:tcW w:w="1415" w:type="dxa"/>
            <w:tcBorders>
              <w:top w:val="single" w:sz="4" w:space="0" w:color="000000"/>
              <w:left w:val="single" w:sz="4" w:space="0" w:color="000000"/>
              <w:bottom w:val="single" w:sz="4" w:space="0" w:color="000000"/>
              <w:right w:val="single" w:sz="4" w:space="0" w:color="000000"/>
            </w:tcBorders>
          </w:tcPr>
          <w:p w:rsidR="00E8334C" w:rsidRDefault="00E8334C">
            <w:pPr>
              <w:spacing w:line="276" w:lineRule="auto"/>
              <w:jc w:val="both"/>
              <w:rPr>
                <w:lang w:val="kk-KZ" w:eastAsia="en-US"/>
              </w:rPr>
            </w:pPr>
          </w:p>
        </w:tc>
      </w:tr>
    </w:tbl>
    <w:p w:rsidR="00E8334C" w:rsidRDefault="00E8334C" w:rsidP="00E8334C">
      <w:pPr>
        <w:rPr>
          <w:lang w:val="kk-KZ"/>
        </w:rPr>
      </w:pPr>
    </w:p>
    <w:p w:rsidR="00E8334C" w:rsidRDefault="00E8334C" w:rsidP="00E8334C">
      <w:pPr>
        <w:rPr>
          <w:lang w:val="kk-KZ"/>
        </w:rPr>
      </w:pPr>
    </w:p>
    <w:p w:rsidR="00E8334C" w:rsidRDefault="00E8334C" w:rsidP="00E8334C">
      <w:pPr>
        <w:rPr>
          <w:lang w:val="kk-KZ"/>
        </w:rPr>
      </w:pPr>
    </w:p>
    <w:p w:rsidR="00E8334C" w:rsidRDefault="00E8334C" w:rsidP="00E8334C">
      <w:pPr>
        <w:rPr>
          <w:lang w:val="kk-KZ"/>
        </w:rPr>
      </w:pPr>
      <w:r>
        <w:rPr>
          <w:lang w:val="kk-KZ"/>
        </w:rPr>
        <w:t>Дәріскер</w:t>
      </w: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ab/>
        <w:t>Ғабдолла О.Ж..</w:t>
      </w:r>
    </w:p>
    <w:p w:rsidR="00E8334C" w:rsidRDefault="00E8334C" w:rsidP="00E8334C">
      <w:pPr>
        <w:rPr>
          <w:lang w:val="kk-KZ"/>
        </w:rPr>
      </w:pPr>
    </w:p>
    <w:p w:rsidR="00E8334C" w:rsidRDefault="00E8334C" w:rsidP="00E8334C">
      <w:pPr>
        <w:jc w:val="both"/>
        <w:rPr>
          <w:lang w:val="kk-KZ"/>
        </w:rPr>
      </w:pPr>
      <w:r>
        <w:rPr>
          <w:lang w:val="kk-KZ"/>
        </w:rPr>
        <w:t>География, жерге орналастыру және кадастр</w:t>
      </w:r>
    </w:p>
    <w:p w:rsidR="00E8334C" w:rsidRDefault="00E8334C" w:rsidP="00E8334C">
      <w:pPr>
        <w:jc w:val="both"/>
        <w:rPr>
          <w:lang w:val="kk-KZ"/>
        </w:rPr>
      </w:pPr>
      <w:r>
        <w:rPr>
          <w:lang w:val="kk-KZ"/>
        </w:rPr>
        <w:t>кафедрсының меңгерушісі</w:t>
      </w:r>
      <w:r>
        <w:rPr>
          <w:lang w:val="kk-KZ"/>
        </w:rPr>
        <w:tab/>
      </w:r>
      <w:r>
        <w:rPr>
          <w:lang w:val="kk-KZ"/>
        </w:rPr>
        <w:tab/>
      </w:r>
      <w:r>
        <w:rPr>
          <w:lang w:val="kk-KZ"/>
        </w:rPr>
        <w:tab/>
      </w:r>
      <w:r>
        <w:rPr>
          <w:lang w:val="kk-KZ"/>
        </w:rPr>
        <w:tab/>
      </w:r>
      <w:r>
        <w:rPr>
          <w:lang w:val="kk-KZ"/>
        </w:rPr>
        <w:tab/>
      </w:r>
      <w:r>
        <w:rPr>
          <w:lang w:val="kk-KZ"/>
        </w:rPr>
        <w:tab/>
        <w:t xml:space="preserve">Нүсіпова Г.Н. </w:t>
      </w:r>
    </w:p>
    <w:p w:rsidR="00E8334C" w:rsidRDefault="00E8334C" w:rsidP="00E8334C">
      <w:pPr>
        <w:jc w:val="both"/>
        <w:rPr>
          <w:lang w:val="kk-KZ"/>
        </w:rPr>
      </w:pPr>
    </w:p>
    <w:p w:rsidR="00E8334C" w:rsidRDefault="00E8334C" w:rsidP="00E8334C">
      <w:pPr>
        <w:rPr>
          <w:lang w:val="kk-KZ"/>
        </w:rPr>
      </w:pPr>
      <w:r>
        <w:rPr>
          <w:lang w:val="kk-KZ"/>
        </w:rPr>
        <w:t>Факультетт</w:t>
      </w:r>
      <w:r w:rsidR="00354649">
        <w:rPr>
          <w:lang w:val="kk-KZ"/>
        </w:rPr>
        <w:t>ің әдiстемелiк бюро төрайымы</w:t>
      </w:r>
      <w:r w:rsidR="00354649">
        <w:rPr>
          <w:lang w:val="kk-KZ"/>
        </w:rPr>
        <w:tab/>
      </w:r>
      <w:r w:rsidR="00354649">
        <w:rPr>
          <w:lang w:val="kk-KZ"/>
        </w:rPr>
        <w:tab/>
      </w:r>
      <w:r w:rsidR="00354649">
        <w:rPr>
          <w:lang w:val="kk-KZ"/>
        </w:rPr>
        <w:tab/>
      </w:r>
      <w:r>
        <w:rPr>
          <w:lang w:val="kk-KZ"/>
        </w:rPr>
        <w:t xml:space="preserve">Сағымбай Ө.Ж. </w:t>
      </w:r>
    </w:p>
    <w:p w:rsidR="00E8334C" w:rsidRDefault="00E8334C" w:rsidP="00E8334C">
      <w:pPr>
        <w:rPr>
          <w:lang w:val="kk-KZ"/>
        </w:rPr>
      </w:pPr>
      <w:r>
        <w:rPr>
          <w:lang w:val="kk-KZ"/>
        </w:rPr>
        <w:t xml:space="preserve"> </w:t>
      </w:r>
    </w:p>
    <w:p w:rsidR="00E8334C" w:rsidRDefault="00E8334C" w:rsidP="00E8334C">
      <w:pPr>
        <w:rPr>
          <w:lang w:val="kk-KZ"/>
        </w:rPr>
      </w:pPr>
      <w:r>
        <w:rPr>
          <w:lang w:val="kk-KZ"/>
        </w:rPr>
        <w:t>География және табиғатты пайдалану</w:t>
      </w:r>
    </w:p>
    <w:p w:rsidR="00E8334C" w:rsidRDefault="00354649" w:rsidP="00E8334C">
      <w:pPr>
        <w:rPr>
          <w:lang w:val="kk-KZ"/>
        </w:rPr>
      </w:pPr>
      <w:r>
        <w:rPr>
          <w:lang w:val="kk-KZ"/>
        </w:rPr>
        <w:t>факультетінің деканы</w:t>
      </w:r>
      <w:r>
        <w:rPr>
          <w:lang w:val="kk-KZ"/>
        </w:rPr>
        <w:tab/>
      </w:r>
      <w:r>
        <w:rPr>
          <w:lang w:val="kk-KZ"/>
        </w:rPr>
        <w:tab/>
      </w:r>
      <w:r>
        <w:rPr>
          <w:lang w:val="kk-KZ"/>
        </w:rPr>
        <w:tab/>
      </w:r>
      <w:r>
        <w:rPr>
          <w:lang w:val="kk-KZ"/>
        </w:rPr>
        <w:tab/>
      </w:r>
      <w:r>
        <w:rPr>
          <w:lang w:val="kk-KZ"/>
        </w:rPr>
        <w:tab/>
      </w:r>
      <w:r>
        <w:rPr>
          <w:lang w:val="kk-KZ"/>
        </w:rPr>
        <w:tab/>
      </w:r>
      <w:r w:rsidR="00E8334C">
        <w:rPr>
          <w:lang w:val="kk-KZ"/>
        </w:rPr>
        <w:t xml:space="preserve">Сальников В.Г. </w:t>
      </w:r>
    </w:p>
    <w:p w:rsidR="00E8334C" w:rsidRDefault="00E8334C" w:rsidP="00E8334C">
      <w:pPr>
        <w:rPr>
          <w:lang w:val="kk-KZ"/>
        </w:rPr>
      </w:pPr>
    </w:p>
    <w:p w:rsidR="00E8334C" w:rsidRDefault="00E8334C" w:rsidP="00E8334C">
      <w:pPr>
        <w:rPr>
          <w:lang w:val="kk-KZ"/>
        </w:rPr>
      </w:pPr>
    </w:p>
    <w:p w:rsidR="007E041B" w:rsidRPr="00E8334C" w:rsidRDefault="007E041B">
      <w:pPr>
        <w:rPr>
          <w:lang w:val="kk-KZ"/>
        </w:rPr>
      </w:pPr>
    </w:p>
    <w:sectPr w:rsidR="007E041B" w:rsidRPr="00E83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28A"/>
    <w:rsid w:val="001D0ABB"/>
    <w:rsid w:val="002F2B3F"/>
    <w:rsid w:val="00354649"/>
    <w:rsid w:val="007E041B"/>
    <w:rsid w:val="00E3728A"/>
    <w:rsid w:val="00E60C21"/>
    <w:rsid w:val="00E83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34C"/>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833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34C"/>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E8334C"/>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E8334C"/>
    <w:rPr>
      <w:color w:val="0000FF"/>
      <w:u w:val="single"/>
    </w:rPr>
  </w:style>
  <w:style w:type="paragraph" w:styleId="a4">
    <w:name w:val="Body Text"/>
    <w:basedOn w:val="a"/>
    <w:link w:val="a5"/>
    <w:uiPriority w:val="99"/>
    <w:unhideWhenUsed/>
    <w:rsid w:val="00E8334C"/>
    <w:pPr>
      <w:spacing w:after="120"/>
    </w:pPr>
  </w:style>
  <w:style w:type="character" w:customStyle="1" w:styleId="a5">
    <w:name w:val="Основной текст Знак"/>
    <w:basedOn w:val="a0"/>
    <w:link w:val="a4"/>
    <w:uiPriority w:val="99"/>
    <w:rsid w:val="00E8334C"/>
    <w:rPr>
      <w:rFonts w:ascii="Times New Roman" w:eastAsia="Times New Roman" w:hAnsi="Times New Roman" w:cs="Times New Roman"/>
      <w:sz w:val="24"/>
      <w:szCs w:val="24"/>
      <w:lang w:eastAsia="ru-RU"/>
    </w:rPr>
  </w:style>
  <w:style w:type="paragraph" w:styleId="a6">
    <w:name w:val="No Spacing"/>
    <w:uiPriority w:val="1"/>
    <w:qFormat/>
    <w:rsid w:val="00E8334C"/>
    <w:pPr>
      <w:spacing w:after="0" w:line="240" w:lineRule="auto"/>
    </w:pPr>
    <w:rPr>
      <w:rFonts w:ascii="Calibri" w:eastAsia="Calibri" w:hAnsi="Calibri" w:cs="Times New Roman"/>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E8334C"/>
    <w:rPr>
      <w:rFonts w:ascii="Times New Roman" w:eastAsia="Times New Roman" w:hAnsi="Times New Roman" w:cs="Times New Roman"/>
      <w:sz w:val="24"/>
      <w:szCs w:val="24"/>
      <w:lang w:eastAsia="ru-RU"/>
    </w:rPr>
  </w:style>
  <w:style w:type="paragraph" w:styleId="a8">
    <w:name w:val="List Paragraph"/>
    <w:aliases w:val="без абзаца,маркированный,ПАРАГРАФ,List Paragraph"/>
    <w:basedOn w:val="a"/>
    <w:link w:val="a7"/>
    <w:uiPriority w:val="34"/>
    <w:qFormat/>
    <w:rsid w:val="00E8334C"/>
    <w:pPr>
      <w:ind w:left="720"/>
      <w:contextualSpacing/>
    </w:pPr>
  </w:style>
  <w:style w:type="paragraph" w:customStyle="1" w:styleId="Default">
    <w:name w:val="Default"/>
    <w:rsid w:val="00E833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uiPriority w:val="99"/>
    <w:rsid w:val="00E8334C"/>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E8334C"/>
    <w:rPr>
      <w:rFonts w:ascii="Times New Roman" w:hAnsi="Times New Roman" w:cs="Times New Roman" w:hint="default"/>
    </w:rPr>
  </w:style>
  <w:style w:type="table" w:styleId="a9">
    <w:name w:val="Table Grid"/>
    <w:basedOn w:val="a1"/>
    <w:uiPriority w:val="59"/>
    <w:rsid w:val="00E8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8334C"/>
    <w:rPr>
      <w:rFonts w:ascii="Tahoma" w:hAnsi="Tahoma" w:cs="Tahoma"/>
      <w:sz w:val="16"/>
      <w:szCs w:val="16"/>
    </w:rPr>
  </w:style>
  <w:style w:type="character" w:customStyle="1" w:styleId="ab">
    <w:name w:val="Текст выноски Знак"/>
    <w:basedOn w:val="a0"/>
    <w:link w:val="aa"/>
    <w:uiPriority w:val="99"/>
    <w:semiHidden/>
    <w:rsid w:val="00E8334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8334C"/>
    <w:pPr>
      <w:keepNext/>
      <w:spacing w:before="240" w:after="60" w:line="276"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E833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34C"/>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rsid w:val="00E8334C"/>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semiHidden/>
    <w:unhideWhenUsed/>
    <w:rsid w:val="00E8334C"/>
    <w:rPr>
      <w:color w:val="0000FF"/>
      <w:u w:val="single"/>
    </w:rPr>
  </w:style>
  <w:style w:type="paragraph" w:styleId="a4">
    <w:name w:val="Body Text"/>
    <w:basedOn w:val="a"/>
    <w:link w:val="a5"/>
    <w:uiPriority w:val="99"/>
    <w:unhideWhenUsed/>
    <w:rsid w:val="00E8334C"/>
    <w:pPr>
      <w:spacing w:after="120"/>
    </w:pPr>
  </w:style>
  <w:style w:type="character" w:customStyle="1" w:styleId="a5">
    <w:name w:val="Основной текст Знак"/>
    <w:basedOn w:val="a0"/>
    <w:link w:val="a4"/>
    <w:uiPriority w:val="99"/>
    <w:rsid w:val="00E8334C"/>
    <w:rPr>
      <w:rFonts w:ascii="Times New Roman" w:eastAsia="Times New Roman" w:hAnsi="Times New Roman" w:cs="Times New Roman"/>
      <w:sz w:val="24"/>
      <w:szCs w:val="24"/>
      <w:lang w:eastAsia="ru-RU"/>
    </w:rPr>
  </w:style>
  <w:style w:type="paragraph" w:styleId="a6">
    <w:name w:val="No Spacing"/>
    <w:uiPriority w:val="1"/>
    <w:qFormat/>
    <w:rsid w:val="00E8334C"/>
    <w:pPr>
      <w:spacing w:after="0" w:line="240" w:lineRule="auto"/>
    </w:pPr>
    <w:rPr>
      <w:rFonts w:ascii="Calibri" w:eastAsia="Calibri" w:hAnsi="Calibri" w:cs="Times New Roman"/>
    </w:rPr>
  </w:style>
  <w:style w:type="character" w:customStyle="1" w:styleId="a7">
    <w:name w:val="Абзац списка Знак"/>
    <w:aliases w:val="без абзаца Знак,маркированный Знак,ПАРАГРАФ Знак,List Paragraph Знак"/>
    <w:link w:val="a8"/>
    <w:uiPriority w:val="34"/>
    <w:locked/>
    <w:rsid w:val="00E8334C"/>
    <w:rPr>
      <w:rFonts w:ascii="Times New Roman" w:eastAsia="Times New Roman" w:hAnsi="Times New Roman" w:cs="Times New Roman"/>
      <w:sz w:val="24"/>
      <w:szCs w:val="24"/>
      <w:lang w:eastAsia="ru-RU"/>
    </w:rPr>
  </w:style>
  <w:style w:type="paragraph" w:styleId="a8">
    <w:name w:val="List Paragraph"/>
    <w:aliases w:val="без абзаца,маркированный,ПАРАГРАФ,List Paragraph"/>
    <w:basedOn w:val="a"/>
    <w:link w:val="a7"/>
    <w:uiPriority w:val="34"/>
    <w:qFormat/>
    <w:rsid w:val="00E8334C"/>
    <w:pPr>
      <w:ind w:left="720"/>
      <w:contextualSpacing/>
    </w:pPr>
  </w:style>
  <w:style w:type="paragraph" w:customStyle="1" w:styleId="Default">
    <w:name w:val="Default"/>
    <w:rsid w:val="00E833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uiPriority w:val="99"/>
    <w:rsid w:val="00E8334C"/>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rsid w:val="00E8334C"/>
    <w:rPr>
      <w:rFonts w:ascii="Times New Roman" w:hAnsi="Times New Roman" w:cs="Times New Roman" w:hint="default"/>
    </w:rPr>
  </w:style>
  <w:style w:type="table" w:styleId="a9">
    <w:name w:val="Table Grid"/>
    <w:basedOn w:val="a1"/>
    <w:uiPriority w:val="59"/>
    <w:rsid w:val="00E8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E8334C"/>
    <w:rPr>
      <w:rFonts w:ascii="Tahoma" w:hAnsi="Tahoma" w:cs="Tahoma"/>
      <w:sz w:val="16"/>
      <w:szCs w:val="16"/>
    </w:rPr>
  </w:style>
  <w:style w:type="character" w:customStyle="1" w:styleId="ab">
    <w:name w:val="Текст выноски Знак"/>
    <w:basedOn w:val="a0"/>
    <w:link w:val="aa"/>
    <w:uiPriority w:val="99"/>
    <w:semiHidden/>
    <w:rsid w:val="00E8334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89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ib-catalog@bgu.ru" TargetMode="External"/><Relationship Id="rId5" Type="http://schemas.openxmlformats.org/officeDocument/2006/relationships/hyperlink" Target="mailto:gabdolla.oral@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1606</Words>
  <Characters>9159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Adminnn</dc:creator>
  <cp:keywords/>
  <dc:description/>
  <cp:lastModifiedBy>Adminnn</cp:lastModifiedBy>
  <cp:revision>3</cp:revision>
  <dcterms:created xsi:type="dcterms:W3CDTF">2021-09-01T16:20:00Z</dcterms:created>
  <dcterms:modified xsi:type="dcterms:W3CDTF">2021-09-01T17:08:00Z</dcterms:modified>
</cp:coreProperties>
</file>